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C6" w:rsidRPr="005143C6" w:rsidRDefault="005143C6" w:rsidP="00BD7048">
      <w:pPr>
        <w:pStyle w:val="a7"/>
        <w:spacing w:after="0" w:line="240" w:lineRule="auto"/>
        <w:ind w:left="-284" w:firstLine="284"/>
        <w:rPr>
          <w:rFonts w:ascii="Book Antiqua" w:hAnsi="Book Antiqua" w:cs="Tahoma"/>
          <w:b/>
          <w:i/>
          <w:lang w:val="uk-UA"/>
        </w:rPr>
      </w:pPr>
      <w:r w:rsidRPr="005143C6">
        <w:rPr>
          <w:rFonts w:ascii="Book Antiqua" w:hAnsi="Book Antiqua" w:cs="Tahoma"/>
          <w:b/>
          <w:i/>
          <w:lang w:val="uk-UA"/>
        </w:rPr>
        <w:t>СЛІДКУЙ ЗА КАРТОЮ</w:t>
      </w:r>
    </w:p>
    <w:p w:rsidR="005143C6" w:rsidRPr="005143C6" w:rsidRDefault="005143C6" w:rsidP="00BD7048">
      <w:pPr>
        <w:pStyle w:val="a7"/>
        <w:spacing w:after="0" w:line="240" w:lineRule="auto"/>
        <w:ind w:left="-284" w:firstLine="284"/>
        <w:rPr>
          <w:rFonts w:ascii="Book Antiqua" w:hAnsi="Book Antiqua" w:cs="Tahoma"/>
          <w:b/>
          <w:i/>
          <w:u w:val="single"/>
          <w:lang w:val="uk-UA"/>
        </w:rPr>
      </w:pPr>
      <w:r w:rsidRPr="005143C6">
        <w:rPr>
          <w:rFonts w:ascii="Book Antiqua" w:hAnsi="Book Antiqua" w:cs="Tahoma"/>
          <w:b/>
          <w:i/>
          <w:u w:val="single"/>
          <w:lang w:val="uk-UA"/>
        </w:rPr>
        <w:t>І ВІДКРИВАЙ</w:t>
      </w:r>
    </w:p>
    <w:p w:rsidR="00425845" w:rsidRPr="00C702AC" w:rsidRDefault="00425845" w:rsidP="00425845">
      <w:pPr>
        <w:shd w:val="clear" w:color="auto" w:fill="FFFFFF"/>
        <w:spacing w:before="269" w:line="274" w:lineRule="exact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 w:rsidRPr="00C702AC">
        <w:rPr>
          <w:b/>
          <w:bCs/>
          <w:i/>
          <w:iCs/>
          <w:color w:val="000000"/>
          <w:spacing w:val="3"/>
          <w:sz w:val="28"/>
          <w:szCs w:val="28"/>
        </w:rPr>
        <w:t>Герої не вмирають, герої в нашій пам’яті живуть.</w:t>
      </w:r>
    </w:p>
    <w:p w:rsidR="00425845" w:rsidRPr="00200A2C" w:rsidRDefault="00425845" w:rsidP="00354084">
      <w:pPr>
        <w:shd w:val="clear" w:color="auto" w:fill="FFFFFF"/>
        <w:spacing w:before="269" w:line="274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Національно-патріотичне виховання молоді – пріоритетний напрямок роботи Білгород-Дністровської районної ЦБС. На виконання </w:t>
      </w:r>
      <w:r w:rsidRPr="00425845">
        <w:rPr>
          <w:rStyle w:val="rvts2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425845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Стратегії національно-патріотичного виховання дітей та молоді на 2016-2020 роки», затвердженої</w:t>
      </w:r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Указом Президента</w:t>
      </w:r>
      <w:r w:rsidRPr="004258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258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 13.10. 2015 року № 580/2015,</w:t>
      </w:r>
      <w:r w:rsidRPr="00425845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бібліотеки системи беруть активну участь в обласних та організовують районні конкурси, акції, </w:t>
      </w:r>
      <w:proofErr w:type="spellStart"/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флешмоби</w:t>
      </w:r>
      <w:proofErr w:type="spellEnd"/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. Це</w:t>
      </w:r>
      <w:r w:rsidRPr="00425845">
        <w:rPr>
          <w:rFonts w:ascii="Times New Roman" w:hAnsi="Times New Roman"/>
          <w:color w:val="000000"/>
          <w:spacing w:val="4"/>
          <w:sz w:val="24"/>
          <w:szCs w:val="24"/>
        </w:rPr>
        <w:t xml:space="preserve"> – </w:t>
      </w:r>
      <w:r w:rsidRPr="00425845">
        <w:rPr>
          <w:rFonts w:ascii="Times New Roman" w:hAnsi="Times New Roman"/>
          <w:sz w:val="24"/>
          <w:szCs w:val="24"/>
        </w:rPr>
        <w:t xml:space="preserve">обласний огляд-конкурс «Спільна просвітницька і популяризаторська діяльність бібліотек, клубних закладів і музеїв області, як шлях патріотичного </w:t>
      </w:r>
      <w:proofErr w:type="spellStart"/>
      <w:r w:rsidRPr="00425845">
        <w:rPr>
          <w:rFonts w:ascii="Times New Roman" w:hAnsi="Times New Roman"/>
          <w:sz w:val="24"/>
          <w:szCs w:val="24"/>
        </w:rPr>
        <w:t>виховання”</w:t>
      </w:r>
      <w:proofErr w:type="spellEnd"/>
      <w:r w:rsidRPr="00425845">
        <w:rPr>
          <w:rFonts w:ascii="Times New Roman" w:hAnsi="Times New Roman"/>
          <w:sz w:val="24"/>
          <w:szCs w:val="24"/>
        </w:rPr>
        <w:t xml:space="preserve"> («Патріотизм – код нації і оклик власної душі», </w:t>
      </w:r>
      <w:proofErr w:type="spellStart"/>
      <w:r w:rsidRPr="00425845">
        <w:rPr>
          <w:rFonts w:ascii="Times New Roman" w:hAnsi="Times New Roman"/>
          <w:sz w:val="24"/>
          <w:szCs w:val="24"/>
        </w:rPr>
        <w:t>ІІ-й</w:t>
      </w:r>
      <w:proofErr w:type="spellEnd"/>
      <w:r w:rsidRPr="00425845">
        <w:rPr>
          <w:rFonts w:ascii="Times New Roman" w:hAnsi="Times New Roman"/>
          <w:sz w:val="24"/>
          <w:szCs w:val="24"/>
        </w:rPr>
        <w:t xml:space="preserve"> етап), </w:t>
      </w:r>
      <w:r w:rsidRPr="0042584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обласний сімейний конкурс «Книга пам’яті мого роду» (2-ге місце), обласний військово-патріотичний конкурс «Герої не вмирають, герої в нашій пам’яті живуть», районний літературно-мистецький огляд-конкурс «Нам 45-й славити в віках». </w:t>
      </w:r>
      <w:r w:rsidRPr="00425845">
        <w:rPr>
          <w:rFonts w:ascii="Times New Roman" w:hAnsi="Times New Roman"/>
          <w:color w:val="000000"/>
          <w:spacing w:val="-6"/>
          <w:sz w:val="24"/>
          <w:szCs w:val="24"/>
        </w:rPr>
        <w:t xml:space="preserve">ЦБС долучилася до </w:t>
      </w:r>
      <w:r w:rsidRPr="00425845">
        <w:rPr>
          <w:rFonts w:ascii="Times New Roman" w:hAnsi="Times New Roman"/>
          <w:bCs/>
          <w:i/>
          <w:color w:val="000000"/>
          <w:spacing w:val="-6"/>
          <w:sz w:val="24"/>
          <w:szCs w:val="24"/>
        </w:rPr>
        <w:t xml:space="preserve">Всеукраїнської </w:t>
      </w:r>
      <w:r w:rsidRPr="00425845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акції «Бібліотека українського воїна»</w:t>
      </w:r>
      <w:r w:rsidRPr="00425845">
        <w:rPr>
          <w:rFonts w:ascii="Times New Roman" w:hAnsi="Times New Roman"/>
          <w:i/>
          <w:color w:val="000000"/>
          <w:spacing w:val="-3"/>
          <w:sz w:val="24"/>
          <w:szCs w:val="24"/>
        </w:rPr>
        <w:t>.</w:t>
      </w:r>
      <w:r w:rsidR="00354084">
        <w:rPr>
          <w:rFonts w:ascii="Times New Roman" w:hAnsi="Times New Roman"/>
          <w:i/>
          <w:color w:val="000000"/>
          <w:spacing w:val="-3"/>
          <w:sz w:val="24"/>
          <w:szCs w:val="24"/>
        </w:rPr>
        <w:br/>
      </w:r>
      <w:r w:rsidRPr="00200A2C">
        <w:rPr>
          <w:rFonts w:ascii="Times New Roman" w:hAnsi="Times New Roman"/>
          <w:color w:val="000000"/>
          <w:spacing w:val="-4"/>
          <w:sz w:val="24"/>
          <w:szCs w:val="24"/>
        </w:rPr>
        <w:t>Бібліотекар с. Підгірне,</w:t>
      </w:r>
      <w:r w:rsidRPr="00200A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-3"/>
          <w:sz w:val="24"/>
          <w:szCs w:val="24"/>
        </w:rPr>
        <w:t xml:space="preserve">вчителі та учні школи організували та провели </w:t>
      </w:r>
      <w:r w:rsidRPr="00200A2C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 xml:space="preserve">акцію </w:t>
      </w:r>
      <w:r w:rsidRPr="00200A2C"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t xml:space="preserve">миру "Рушник єднання». </w:t>
      </w:r>
      <w:r w:rsidRPr="00200A2C">
        <w:rPr>
          <w:rFonts w:ascii="Times New Roman" w:hAnsi="Times New Roman"/>
          <w:i/>
          <w:color w:val="000000"/>
          <w:spacing w:val="-3"/>
          <w:sz w:val="24"/>
          <w:szCs w:val="24"/>
        </w:rPr>
        <w:t>«</w:t>
      </w:r>
      <w:r w:rsidRPr="00200A2C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>Ні – війні»</w:t>
      </w:r>
      <w:r w:rsidRPr="00200A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– </w:t>
      </w:r>
      <w:r w:rsidRPr="00200A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це тема </w:t>
      </w:r>
      <w:proofErr w:type="spellStart"/>
      <w:r w:rsidRPr="00200A2C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>флеш-мобу</w:t>
      </w:r>
      <w:proofErr w:type="spellEnd"/>
      <w:r w:rsidRPr="00200A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подвір’ї Андріївської ЗОШ, а</w:t>
      </w:r>
      <w:r w:rsidRPr="00200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A2C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«Ми - за мир!»- </w:t>
      </w:r>
      <w:proofErr w:type="spellStart"/>
      <w:r w:rsidRPr="00200A2C">
        <w:rPr>
          <w:rFonts w:ascii="Times New Roman" w:hAnsi="Times New Roman"/>
          <w:bCs/>
          <w:color w:val="000000"/>
          <w:spacing w:val="2"/>
          <w:sz w:val="24"/>
          <w:szCs w:val="24"/>
        </w:rPr>
        <w:t>Широківської</w:t>
      </w:r>
      <w:proofErr w:type="spellEnd"/>
      <w:r w:rsidRPr="00200A2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сільської бібліотеки.</w:t>
      </w:r>
      <w:r w:rsidR="00354084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200A2C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200A2C">
        <w:rPr>
          <w:rFonts w:ascii="Times New Roman" w:hAnsi="Times New Roman"/>
          <w:color w:val="000000"/>
          <w:spacing w:val="-1"/>
          <w:sz w:val="24"/>
          <w:szCs w:val="24"/>
        </w:rPr>
        <w:t>итачі</w:t>
      </w:r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 xml:space="preserve">, вчителі, учні та ін.. жителі села </w:t>
      </w:r>
      <w:r w:rsidRPr="00200A2C">
        <w:rPr>
          <w:rFonts w:ascii="Times New Roman" w:hAnsi="Times New Roman"/>
          <w:color w:val="000000"/>
          <w:spacing w:val="2"/>
          <w:sz w:val="24"/>
          <w:szCs w:val="24"/>
        </w:rPr>
        <w:t xml:space="preserve">під час </w:t>
      </w:r>
      <w:proofErr w:type="spellStart"/>
      <w:r w:rsidRPr="00200A2C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флеш-мобу</w:t>
      </w:r>
      <w:proofErr w:type="spellEnd"/>
      <w:r w:rsidRPr="00200A2C">
        <w:rPr>
          <w:rFonts w:ascii="Times New Roman" w:hAnsi="Times New Roman"/>
          <w:color w:val="000000"/>
          <w:spacing w:val="3"/>
          <w:sz w:val="24"/>
          <w:szCs w:val="24"/>
        </w:rPr>
        <w:t xml:space="preserve"> тримали повітряні кульки синього і жовтого кольорів, 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плакати, прапори і сканували гасла: </w:t>
      </w:r>
      <w:r w:rsidRPr="00200A2C">
        <w:rPr>
          <w:rFonts w:ascii="Times New Roman" w:hAnsi="Times New Roman"/>
          <w:bCs/>
          <w:color w:val="000000"/>
          <w:spacing w:val="4"/>
          <w:sz w:val="24"/>
          <w:szCs w:val="24"/>
        </w:rPr>
        <w:t>«Ми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 – </w:t>
      </w:r>
      <w:r w:rsidRPr="00200A2C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за </w:t>
      </w:r>
      <w:r w:rsidRPr="00200A2C">
        <w:rPr>
          <w:rFonts w:ascii="Times New Roman" w:hAnsi="Times New Roman"/>
          <w:bCs/>
          <w:color w:val="000000"/>
          <w:spacing w:val="-3"/>
          <w:sz w:val="24"/>
          <w:szCs w:val="24"/>
        </w:rPr>
        <w:t>мир!», «Ми любимо Україну!», « Ні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 –</w:t>
      </w:r>
      <w:r w:rsidRPr="00200A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ВІЙНІ!».</w:t>
      </w:r>
    </w:p>
    <w:p w:rsidR="00354084" w:rsidRPr="005143C6" w:rsidRDefault="00354084" w:rsidP="00354084">
      <w:pPr>
        <w:shd w:val="clear" w:color="auto" w:fill="FFFFFF"/>
        <w:spacing w:before="269" w:line="274" w:lineRule="exact"/>
        <w:rPr>
          <w:rFonts w:ascii="Book Antiqua" w:hAnsi="Book Antiqua" w:cs="Tahoma"/>
          <w:b/>
          <w:i/>
          <w:u w:val="single"/>
        </w:rPr>
      </w:pPr>
      <w:r w:rsidRPr="005143C6">
        <w:rPr>
          <w:rFonts w:ascii="Book Antiqua" w:hAnsi="Book Antiqua" w:cs="Tahoma"/>
          <w:b/>
          <w:i/>
        </w:rPr>
        <w:lastRenderedPageBreak/>
        <w:t>БІБЛІОТЕЧНИХ</w:t>
      </w:r>
      <w:r>
        <w:rPr>
          <w:rFonts w:ascii="Book Antiqua" w:hAnsi="Book Antiqua" w:cs="Tahoma"/>
          <w:b/>
          <w:i/>
          <w:lang w:val="ru-RU"/>
        </w:rPr>
        <w:br/>
      </w:r>
      <w:r w:rsidRPr="005143C6">
        <w:rPr>
          <w:rFonts w:ascii="Book Antiqua" w:hAnsi="Book Antiqua" w:cs="Tahoma"/>
          <w:b/>
          <w:i/>
          <w:u w:val="single"/>
        </w:rPr>
        <w:t>ЦІКАВЕ</w:t>
      </w:r>
    </w:p>
    <w:p w:rsidR="00425845" w:rsidRPr="00354084" w:rsidRDefault="00425845" w:rsidP="00CC25DA">
      <w:pPr>
        <w:shd w:val="clear" w:color="auto" w:fill="FFFFFF"/>
        <w:spacing w:before="269" w:line="274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00A2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70-ї </w:t>
      </w:r>
      <w:r w:rsidRPr="00200A2C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річниці Перемоги над нацизмом, Дню </w:t>
      </w:r>
      <w:r w:rsidRPr="00200A2C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пам'яті та примирення</w:t>
      </w:r>
      <w:r w:rsidRPr="00200A2C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 xml:space="preserve">була присвячена </w:t>
      </w:r>
      <w:r w:rsidRPr="00200A2C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районна </w:t>
      </w:r>
      <w:r w:rsidRPr="00200A2C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літературно-мистецька акція «З пам'яттю у </w:t>
      </w:r>
      <w:r w:rsidRPr="00200A2C">
        <w:rPr>
          <w:rFonts w:ascii="Times New Roman" w:hAnsi="Times New Roman"/>
          <w:bCs/>
          <w:i/>
          <w:color w:val="000000"/>
          <w:spacing w:val="9"/>
          <w:sz w:val="24"/>
          <w:szCs w:val="24"/>
        </w:rPr>
        <w:t>серці».</w:t>
      </w:r>
      <w:r w:rsidRPr="00200A2C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>В рамках акції пройшли: засідання літературної вітальні «Кругозір»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 –</w:t>
      </w:r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 xml:space="preserve"> «Пісні, обпалені </w:t>
      </w:r>
      <w:r w:rsidRPr="00200A2C">
        <w:rPr>
          <w:rFonts w:ascii="Times New Roman" w:hAnsi="Times New Roman"/>
          <w:color w:val="000000"/>
          <w:spacing w:val="11"/>
          <w:sz w:val="24"/>
          <w:szCs w:val="24"/>
        </w:rPr>
        <w:t xml:space="preserve">війною», </w:t>
      </w:r>
      <w:r w:rsidRPr="009D7E38">
        <w:rPr>
          <w:rFonts w:ascii="Times New Roman" w:hAnsi="Times New Roman"/>
          <w:color w:val="000000"/>
          <w:spacing w:val="1"/>
          <w:sz w:val="24"/>
          <w:szCs w:val="24"/>
        </w:rPr>
        <w:t>Тиждень патріотичної книги</w:t>
      </w:r>
      <w:r w:rsidRPr="00200A2C">
        <w:rPr>
          <w:rFonts w:ascii="Times New Roman" w:hAnsi="Times New Roman"/>
          <w:color w:val="000000"/>
          <w:spacing w:val="11"/>
          <w:sz w:val="24"/>
          <w:szCs w:val="24"/>
        </w:rPr>
        <w:t xml:space="preserve"> «Нас </w:t>
      </w:r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>надихають подвиги героїв» (</w:t>
      </w:r>
      <w:proofErr w:type="spellStart"/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>ЦРБ</w:t>
      </w:r>
      <w:proofErr w:type="spellEnd"/>
      <w:r w:rsidRPr="00200A2C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200A2C">
        <w:rPr>
          <w:rFonts w:ascii="Times New Roman" w:hAnsi="Times New Roman"/>
          <w:color w:val="000000"/>
          <w:spacing w:val="6"/>
          <w:sz w:val="24"/>
          <w:szCs w:val="24"/>
        </w:rPr>
        <w:t>, година пам'яті «Фронтовими дорогами України» (</w:t>
      </w:r>
      <w:proofErr w:type="spellStart"/>
      <w:r w:rsidRPr="00200A2C">
        <w:rPr>
          <w:rFonts w:ascii="Times New Roman" w:hAnsi="Times New Roman"/>
          <w:color w:val="000000"/>
          <w:spacing w:val="6"/>
          <w:sz w:val="24"/>
          <w:szCs w:val="24"/>
        </w:rPr>
        <w:t>б-ф</w:t>
      </w:r>
      <w:proofErr w:type="spellEnd"/>
      <w:r w:rsidRPr="00200A2C">
        <w:rPr>
          <w:rFonts w:ascii="Times New Roman" w:hAnsi="Times New Roman"/>
          <w:color w:val="000000"/>
          <w:spacing w:val="6"/>
          <w:sz w:val="24"/>
          <w:szCs w:val="24"/>
        </w:rPr>
        <w:t xml:space="preserve"> с. Широке),</w:t>
      </w:r>
      <w:r w:rsidRPr="00200A2C">
        <w:rPr>
          <w:rFonts w:ascii="Times New Roman" w:hAnsi="Times New Roman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>зустріч з ветеранами «Герої війни</w:t>
      </w:r>
      <w:r w:rsidRPr="00200A2C">
        <w:rPr>
          <w:rFonts w:ascii="Times New Roman" w:hAnsi="Times New Roman"/>
          <w:color w:val="000000"/>
          <w:spacing w:val="4"/>
          <w:sz w:val="24"/>
          <w:szCs w:val="24"/>
        </w:rPr>
        <w:t xml:space="preserve"> –</w:t>
      </w:r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 xml:space="preserve"> наші земляки» (</w:t>
      </w:r>
      <w:proofErr w:type="spellStart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>б-ф</w:t>
      </w:r>
      <w:proofErr w:type="spellEnd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 xml:space="preserve"> с. </w:t>
      </w:r>
      <w:proofErr w:type="spellStart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>Бритівка</w:t>
      </w:r>
      <w:proofErr w:type="spellEnd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 xml:space="preserve">), </w:t>
      </w:r>
      <w:proofErr w:type="spellStart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>хроніка</w:t>
      </w:r>
      <w:proofErr w:type="spellEnd"/>
      <w:r w:rsidRPr="00200A2C">
        <w:rPr>
          <w:rFonts w:ascii="Times New Roman" w:hAnsi="Times New Roman"/>
          <w:color w:val="000000"/>
          <w:spacing w:val="5"/>
          <w:sz w:val="24"/>
          <w:szCs w:val="24"/>
        </w:rPr>
        <w:t xml:space="preserve"> подій «Тих</w:t>
      </w:r>
      <w:r w:rsidRPr="00200A2C">
        <w:rPr>
          <w:rFonts w:ascii="Times New Roman" w:hAnsi="Times New Roman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z w:val="24"/>
          <w:szCs w:val="24"/>
        </w:rPr>
        <w:t>днів не змовкне слава» (</w:t>
      </w:r>
      <w:proofErr w:type="spellStart"/>
      <w:r w:rsidRPr="00200A2C">
        <w:rPr>
          <w:rFonts w:ascii="Times New Roman" w:hAnsi="Times New Roman"/>
          <w:color w:val="000000"/>
          <w:sz w:val="24"/>
          <w:szCs w:val="24"/>
        </w:rPr>
        <w:t>б-ф</w:t>
      </w:r>
      <w:proofErr w:type="spellEnd"/>
      <w:r w:rsidRPr="00200A2C">
        <w:rPr>
          <w:rFonts w:ascii="Times New Roman" w:hAnsi="Times New Roman"/>
          <w:color w:val="000000"/>
          <w:sz w:val="24"/>
          <w:szCs w:val="24"/>
        </w:rPr>
        <w:t xml:space="preserve"> с. Приморське) та ін.</w:t>
      </w:r>
      <w:r w:rsid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br/>
      </w:r>
      <w:r w:rsidRPr="00200A2C">
        <w:rPr>
          <w:rFonts w:ascii="Times New Roman" w:hAnsi="Times New Roman"/>
          <w:i/>
          <w:sz w:val="24"/>
          <w:szCs w:val="24"/>
        </w:rPr>
        <w:t>Тиждень патріотичної книги</w:t>
      </w:r>
      <w:r w:rsidRPr="00200A2C">
        <w:rPr>
          <w:rFonts w:ascii="Times New Roman" w:hAnsi="Times New Roman"/>
          <w:sz w:val="24"/>
          <w:szCs w:val="24"/>
        </w:rPr>
        <w:t xml:space="preserve"> </w:t>
      </w:r>
      <w:r w:rsidRPr="00200A2C">
        <w:rPr>
          <w:rFonts w:ascii="Times New Roman" w:hAnsi="Times New Roman"/>
          <w:b/>
          <w:i/>
          <w:sz w:val="24"/>
          <w:szCs w:val="24"/>
        </w:rPr>
        <w:t>«</w:t>
      </w:r>
      <w:r w:rsidRPr="00200A2C">
        <w:rPr>
          <w:rFonts w:ascii="Times New Roman" w:hAnsi="Times New Roman"/>
          <w:i/>
          <w:sz w:val="24"/>
          <w:szCs w:val="24"/>
        </w:rPr>
        <w:t>Сторінки пам’яті живої»</w:t>
      </w:r>
      <w:r w:rsidRPr="00200A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A2C">
        <w:rPr>
          <w:rFonts w:ascii="Times New Roman" w:hAnsi="Times New Roman"/>
          <w:sz w:val="24"/>
          <w:szCs w:val="24"/>
        </w:rPr>
        <w:t xml:space="preserve">пройшов у </w:t>
      </w:r>
      <w:proofErr w:type="spellStart"/>
      <w:r w:rsidRPr="00200A2C">
        <w:rPr>
          <w:rFonts w:ascii="Times New Roman" w:hAnsi="Times New Roman"/>
          <w:sz w:val="24"/>
          <w:szCs w:val="24"/>
        </w:rPr>
        <w:t>ЦРБ</w:t>
      </w:r>
      <w:proofErr w:type="spellEnd"/>
      <w:r w:rsidRPr="00200A2C">
        <w:rPr>
          <w:rFonts w:ascii="Times New Roman" w:hAnsi="Times New Roman"/>
          <w:sz w:val="24"/>
          <w:szCs w:val="24"/>
        </w:rPr>
        <w:t xml:space="preserve"> і в 2016 році.</w:t>
      </w:r>
      <w:r w:rsidR="00CC25DA">
        <w:rPr>
          <w:rFonts w:ascii="Times New Roman" w:hAnsi="Times New Roman"/>
          <w:sz w:val="24"/>
          <w:szCs w:val="24"/>
        </w:rPr>
        <w:br/>
      </w:r>
      <w:proofErr w:type="spellStart"/>
      <w:r w:rsidRPr="00200A2C">
        <w:rPr>
          <w:rFonts w:ascii="Times New Roman" w:hAnsi="Times New Roman"/>
          <w:color w:val="000000"/>
          <w:spacing w:val="-2"/>
          <w:sz w:val="24"/>
          <w:szCs w:val="24"/>
        </w:rPr>
        <w:t>Староцаричанська</w:t>
      </w:r>
      <w:proofErr w:type="spellEnd"/>
      <w:r w:rsidRPr="00200A2C">
        <w:rPr>
          <w:rFonts w:ascii="Times New Roman" w:hAnsi="Times New Roman"/>
          <w:color w:val="000000"/>
          <w:spacing w:val="-2"/>
          <w:sz w:val="24"/>
          <w:szCs w:val="24"/>
        </w:rPr>
        <w:t xml:space="preserve"> сільська бібліотека </w:t>
      </w:r>
      <w:r w:rsidRPr="00200A2C">
        <w:rPr>
          <w:rFonts w:ascii="Times New Roman" w:hAnsi="Times New Roman"/>
          <w:color w:val="000000"/>
          <w:spacing w:val="3"/>
          <w:sz w:val="24"/>
          <w:szCs w:val="24"/>
        </w:rPr>
        <w:t>разом з БК та</w:t>
      </w:r>
      <w:r w:rsidRPr="00200A2C">
        <w:rPr>
          <w:rFonts w:ascii="Times New Roman" w:hAnsi="Times New Roman"/>
          <w:color w:val="000000"/>
          <w:spacing w:val="14"/>
          <w:sz w:val="24"/>
          <w:szCs w:val="24"/>
        </w:rPr>
        <w:t xml:space="preserve"> учнями школи провела </w:t>
      </w:r>
      <w:r w:rsidRPr="00200A2C"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t>тематичний вечір «Сучасні герої України»</w:t>
      </w:r>
      <w:r w:rsidRPr="00200A2C">
        <w:rPr>
          <w:rFonts w:ascii="Times New Roman" w:hAnsi="Times New Roman"/>
          <w:bCs/>
          <w:color w:val="000000"/>
          <w:spacing w:val="-4"/>
          <w:sz w:val="24"/>
          <w:szCs w:val="24"/>
        </w:rPr>
        <w:t>,</w:t>
      </w:r>
      <w:r w:rsidRPr="00200A2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00A2C">
        <w:rPr>
          <w:rFonts w:ascii="Times New Roman" w:hAnsi="Times New Roman"/>
          <w:color w:val="000000"/>
          <w:spacing w:val="-4"/>
          <w:sz w:val="24"/>
          <w:szCs w:val="24"/>
        </w:rPr>
        <w:t>присвячений героям Небесної Сотні.</w:t>
      </w:r>
      <w:r w:rsidRPr="00200A2C">
        <w:rPr>
          <w:rFonts w:ascii="Times New Roman" w:hAnsi="Times New Roman"/>
          <w:color w:val="000000"/>
          <w:spacing w:val="-2"/>
          <w:sz w:val="24"/>
          <w:szCs w:val="24"/>
        </w:rPr>
        <w:t xml:space="preserve"> Вахту пам'яті було відкрито внесенням </w:t>
      </w:r>
      <w:r w:rsidRPr="00200A2C">
        <w:rPr>
          <w:rFonts w:ascii="Times New Roman" w:hAnsi="Times New Roman"/>
          <w:color w:val="000000"/>
          <w:spacing w:val="-4"/>
          <w:sz w:val="24"/>
          <w:szCs w:val="24"/>
        </w:rPr>
        <w:t>прапора і прослуховуванням Гімну України.</w:t>
      </w:r>
      <w:r w:rsidR="00CC25DA">
        <w:rPr>
          <w:rFonts w:ascii="Times New Roman" w:hAnsi="Times New Roman"/>
          <w:sz w:val="24"/>
          <w:szCs w:val="24"/>
        </w:rPr>
        <w:br/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Бібліотекар розповіла про події на Майдані у лютому 2014 року. Учні згадували героїв, </w:t>
      </w:r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 xml:space="preserve">які загинули на тих страшних барикадах, читали вірші. Вшанували пам'ять по загиблим хвилиною мовчання. Згадали імена героїв-земляків, які загинули в зоні </w:t>
      </w:r>
      <w:proofErr w:type="spellStart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АТО</w:t>
      </w:r>
      <w:proofErr w:type="spellEnd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354084">
        <w:rPr>
          <w:rFonts w:ascii="Times New Roman" w:hAnsi="Times New Roman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На протязі всього заходу звучали пісні "Небесна Сотня»</w:t>
      </w:r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, "Не спи, моя рідна земля.", "Небесну Сотню, Господи, прийми"</w:t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, "Мамо, не плач", "Пливе кача по </w:t>
      </w:r>
      <w:proofErr w:type="spellStart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тисині</w:t>
      </w:r>
      <w:proofErr w:type="spellEnd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 ","О, Мати Божа".</w:t>
      </w:r>
      <w:r w:rsidR="00CC25D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354084"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t>Патріотична година «Герої небесної сотні»</w:t>
      </w:r>
      <w:r w:rsidRPr="0035408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пройшла в бібліотеці с. </w:t>
      </w:r>
      <w:proofErr w:type="spellStart"/>
      <w:r w:rsidRPr="00354084">
        <w:rPr>
          <w:rFonts w:ascii="Times New Roman" w:hAnsi="Times New Roman"/>
          <w:color w:val="000000"/>
          <w:spacing w:val="1"/>
          <w:sz w:val="24"/>
          <w:szCs w:val="24"/>
        </w:rPr>
        <w:t>Андріївка</w:t>
      </w:r>
      <w:proofErr w:type="spellEnd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. Ш</w:t>
      </w:r>
      <w:r w:rsidRPr="00354084">
        <w:rPr>
          <w:rFonts w:ascii="Times New Roman" w:hAnsi="Times New Roman"/>
          <w:color w:val="000000"/>
          <w:spacing w:val="2"/>
          <w:sz w:val="24"/>
          <w:szCs w:val="24"/>
        </w:rPr>
        <w:t xml:space="preserve">колярі читали вірші, співали пісні, танцювали </w:t>
      </w:r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танець з прапорами, присвячений героям небесної </w:t>
      </w:r>
      <w:r w:rsidRPr="00354084">
        <w:rPr>
          <w:rFonts w:ascii="Times New Roman" w:hAnsi="Times New Roman"/>
          <w:color w:val="000000"/>
          <w:spacing w:val="-8"/>
          <w:sz w:val="24"/>
          <w:szCs w:val="24"/>
        </w:rPr>
        <w:t>сотні.</w:t>
      </w:r>
    </w:p>
    <w:p w:rsidR="00CC25DA" w:rsidRPr="005143C6" w:rsidRDefault="00CC25DA" w:rsidP="00CC25DA">
      <w:pPr>
        <w:spacing w:line="240" w:lineRule="auto"/>
        <w:contextualSpacing/>
        <w:rPr>
          <w:rFonts w:ascii="Book Antiqua" w:hAnsi="Book Antiqua" w:cs="Tahoma"/>
          <w:b/>
          <w:i/>
          <w:u w:val="single"/>
        </w:rPr>
      </w:pPr>
      <w:r w:rsidRPr="005143C6">
        <w:rPr>
          <w:rFonts w:ascii="Book Antiqua" w:hAnsi="Book Antiqua" w:cs="Tahoma"/>
          <w:b/>
          <w:i/>
        </w:rPr>
        <w:lastRenderedPageBreak/>
        <w:t>ІННОВАЦІЙ</w:t>
      </w:r>
      <w:r>
        <w:rPr>
          <w:rFonts w:ascii="Book Antiqua" w:hAnsi="Book Antiqua" w:cs="Tahoma"/>
          <w:b/>
          <w:i/>
          <w:lang w:val="ru-RU"/>
        </w:rPr>
        <w:br/>
      </w:r>
      <w:r w:rsidRPr="005143C6">
        <w:rPr>
          <w:rFonts w:ascii="Book Antiqua" w:hAnsi="Book Antiqua" w:cs="Tahoma"/>
          <w:b/>
          <w:i/>
          <w:u w:val="single"/>
        </w:rPr>
        <w:t>У СВОЇЙ РОБОТІ</w:t>
      </w:r>
    </w:p>
    <w:p w:rsidR="00200A2C" w:rsidRPr="00354084" w:rsidRDefault="00425845" w:rsidP="00200A2C">
      <w:pPr>
        <w:rPr>
          <w:rFonts w:ascii="Times New Roman" w:hAnsi="Times New Roman"/>
          <w:sz w:val="24"/>
          <w:szCs w:val="24"/>
        </w:rPr>
      </w:pPr>
      <w:proofErr w:type="spellStart"/>
      <w:r w:rsidRP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Бритівська</w:t>
      </w:r>
      <w:proofErr w:type="spellEnd"/>
      <w:r w:rsidRP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сільська бібліотека спільно з БК до Дня вшанування подвигу учасників революції гідності та увічнення пам’яті Героїв Небесної Сотні провели інформаційну годину «Військова слава не тьмяніє, і дух героїв не </w:t>
      </w:r>
      <w:proofErr w:type="spellStart"/>
      <w:r w:rsidRP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згаса</w:t>
      </w:r>
      <w:proofErr w:type="spellEnd"/>
      <w:r w:rsidRP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». Захід було розпочато з Молитви за Україну. Була влаштована фотовиставка «Герої поруч з нами», продемонстрована збірка відеоматеріалів даної тематики.</w:t>
      </w:r>
      <w:r w:rsidR="00CC25D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br/>
      </w:r>
      <w:r w:rsidRPr="00354084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З</w:t>
      </w:r>
      <w:r w:rsidRPr="00354084">
        <w:rPr>
          <w:rFonts w:ascii="Times New Roman" w:hAnsi="Times New Roman"/>
          <w:sz w:val="24"/>
          <w:szCs w:val="24"/>
        </w:rPr>
        <w:t xml:space="preserve"> </w:t>
      </w:r>
      <w:r w:rsidRPr="00354084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метою вшанування воїнів-учасників </w:t>
      </w:r>
      <w:proofErr w:type="spellStart"/>
      <w:r w:rsidRPr="00354084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АТО</w:t>
      </w:r>
      <w:proofErr w:type="spellEnd"/>
      <w:r w:rsidRPr="00354084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на Сході</w:t>
      </w:r>
      <w:r w:rsidRPr="00354084">
        <w:rPr>
          <w:rFonts w:ascii="Times New Roman" w:hAnsi="Times New Roman"/>
          <w:sz w:val="24"/>
          <w:szCs w:val="24"/>
        </w:rPr>
        <w:t xml:space="preserve"> </w:t>
      </w:r>
      <w:r w:rsidRPr="00354084">
        <w:rPr>
          <w:rFonts w:ascii="Times New Roman" w:hAnsi="Times New Roman"/>
          <w:bCs/>
          <w:iCs/>
          <w:color w:val="000000"/>
          <w:sz w:val="24"/>
          <w:szCs w:val="24"/>
        </w:rPr>
        <w:t>України</w:t>
      </w:r>
      <w:r w:rsidRPr="00354084">
        <w:rPr>
          <w:rFonts w:ascii="Times New Roman" w:hAnsi="Times New Roman"/>
          <w:color w:val="000000"/>
          <w:sz w:val="24"/>
          <w:szCs w:val="24"/>
        </w:rPr>
        <w:t xml:space="preserve"> пройшли </w:t>
      </w:r>
      <w:r w:rsidRPr="00354084">
        <w:rPr>
          <w:rFonts w:ascii="Times New Roman" w:hAnsi="Times New Roman"/>
          <w:i/>
          <w:color w:val="000000"/>
          <w:sz w:val="24"/>
          <w:szCs w:val="24"/>
        </w:rPr>
        <w:t>зустрічі з воїнами</w:t>
      </w:r>
      <w:r w:rsidRPr="003540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Кожухаренком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В. В. (</w:t>
      </w:r>
      <w:r w:rsidRPr="00354084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«Герой нашого села», 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б-ф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с. Козацьке), Олійником О. П. (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б-ф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с. Підгірне).</w:t>
      </w:r>
      <w:r w:rsidR="00CC25DA">
        <w:rPr>
          <w:rFonts w:ascii="Times New Roman" w:hAnsi="Times New Roman"/>
          <w:color w:val="000000"/>
          <w:spacing w:val="4"/>
          <w:sz w:val="24"/>
          <w:szCs w:val="24"/>
        </w:rPr>
        <w:br/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ЦРБ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спільно з музичною школою провела захід для військових, які повернулися із зони 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АТО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– </w:t>
      </w:r>
      <w:r w:rsidRPr="00354084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« Ніхто не створений для війни». </w:t>
      </w:r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У 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Бритівській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>б-ф</w:t>
      </w:r>
      <w:proofErr w:type="spellEnd"/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під час </w:t>
      </w:r>
      <w:r w:rsidRPr="00354084">
        <w:rPr>
          <w:rFonts w:ascii="Times New Roman" w:hAnsi="Times New Roman"/>
          <w:i/>
          <w:color w:val="000000"/>
          <w:spacing w:val="4"/>
          <w:sz w:val="24"/>
          <w:szCs w:val="24"/>
        </w:rPr>
        <w:t>бесіди-діалогу</w:t>
      </w:r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зі школярами відбувся перегляд відеофільму «Донецький аеропорт до і після».</w:t>
      </w:r>
      <w:r w:rsidR="00CC25DA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354084">
        <w:rPr>
          <w:rFonts w:ascii="Times New Roman" w:hAnsi="Times New Roman"/>
          <w:sz w:val="24"/>
          <w:szCs w:val="24"/>
        </w:rPr>
        <w:t xml:space="preserve">В приміщенні </w:t>
      </w:r>
      <w:proofErr w:type="spellStart"/>
      <w:r w:rsidRPr="00354084">
        <w:rPr>
          <w:rFonts w:ascii="Times New Roman" w:hAnsi="Times New Roman"/>
          <w:sz w:val="24"/>
          <w:szCs w:val="24"/>
        </w:rPr>
        <w:t>Петрівської</w:t>
      </w:r>
      <w:proofErr w:type="spellEnd"/>
      <w:r w:rsidRPr="00354084">
        <w:rPr>
          <w:rFonts w:ascii="Times New Roman" w:hAnsi="Times New Roman"/>
          <w:sz w:val="24"/>
          <w:szCs w:val="24"/>
        </w:rPr>
        <w:t xml:space="preserve"> школи сільським бібліотекарем була проведена </w:t>
      </w:r>
      <w:r w:rsidRPr="00354084">
        <w:rPr>
          <w:rFonts w:ascii="Times New Roman" w:hAnsi="Times New Roman"/>
          <w:i/>
          <w:sz w:val="24"/>
          <w:szCs w:val="24"/>
        </w:rPr>
        <w:t>бесіда "Останній путь героя"</w:t>
      </w:r>
      <w:r w:rsidRPr="00354084">
        <w:rPr>
          <w:rFonts w:ascii="Times New Roman" w:hAnsi="Times New Roman"/>
          <w:sz w:val="24"/>
          <w:szCs w:val="24"/>
        </w:rPr>
        <w:t xml:space="preserve"> про бойовий шлях військовослужбовця Олега </w:t>
      </w:r>
      <w:proofErr w:type="spellStart"/>
      <w:r w:rsidRPr="00354084">
        <w:rPr>
          <w:rFonts w:ascii="Times New Roman" w:hAnsi="Times New Roman"/>
          <w:sz w:val="24"/>
          <w:szCs w:val="24"/>
        </w:rPr>
        <w:t>Кислицького</w:t>
      </w:r>
      <w:proofErr w:type="spellEnd"/>
      <w:r w:rsidRPr="00354084">
        <w:rPr>
          <w:rFonts w:ascii="Times New Roman" w:hAnsi="Times New Roman"/>
          <w:sz w:val="24"/>
          <w:szCs w:val="24"/>
        </w:rPr>
        <w:t>.</w:t>
      </w:r>
      <w:r w:rsidR="00CC25DA">
        <w:rPr>
          <w:rFonts w:ascii="Times New Roman" w:hAnsi="Times New Roman"/>
          <w:sz w:val="24"/>
          <w:szCs w:val="24"/>
        </w:rPr>
        <w:br/>
      </w:r>
      <w:r w:rsidRPr="0035408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>Сухолужській</w:t>
      </w:r>
      <w:proofErr w:type="spellEnd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 xml:space="preserve"> сільській бібліотеці пройшла </w:t>
      </w:r>
      <w:r w:rsidRPr="0035408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зустріч «Святий обов`язок </w:t>
      </w:r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– </w:t>
      </w:r>
      <w:r w:rsidRPr="00354084">
        <w:rPr>
          <w:rFonts w:ascii="Times New Roman" w:hAnsi="Times New Roman"/>
          <w:i/>
          <w:sz w:val="24"/>
          <w:szCs w:val="24"/>
          <w:shd w:val="clear" w:color="auto" w:fill="FFFFFF"/>
        </w:rPr>
        <w:t>землю свою захищати</w:t>
      </w:r>
      <w:r w:rsidRPr="0035408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354084">
        <w:rPr>
          <w:rFonts w:ascii="Times New Roman" w:hAnsi="Times New Roman"/>
          <w:sz w:val="24"/>
          <w:szCs w:val="24"/>
          <w:shd w:val="clear" w:color="auto" w:fill="FFFFFF"/>
        </w:rPr>
        <w:t xml:space="preserve"> із воїном-земляком </w:t>
      </w:r>
      <w:proofErr w:type="spellStart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>Одорожою</w:t>
      </w:r>
      <w:proofErr w:type="spellEnd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 xml:space="preserve"> О. І., який проходив службу в Південно-регіональному управлінні окремого відділу типу «С», в званні старшини. Він розповів </w:t>
      </w:r>
      <w:r w:rsidR="00A130DE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220980</wp:posOffset>
            </wp:positionV>
            <wp:extent cx="2221865" cy="1504950"/>
            <wp:effectExtent l="19050" t="0" r="6985" b="0"/>
            <wp:wrapTight wrapText="bothSides">
              <wp:wrapPolygon edited="0">
                <wp:start x="-185" y="0"/>
                <wp:lineTo x="-185" y="21327"/>
                <wp:lineTo x="21668" y="21327"/>
                <wp:lineTo x="21668" y="0"/>
                <wp:lineTo x="-185" y="0"/>
              </wp:wrapPolygon>
            </wp:wrapTight>
            <wp:docPr id="7" name="Рисунок 7" descr="SAM_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_65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084">
        <w:rPr>
          <w:rFonts w:ascii="Times New Roman" w:hAnsi="Times New Roman"/>
          <w:sz w:val="24"/>
          <w:szCs w:val="24"/>
          <w:shd w:val="clear" w:color="auto" w:fill="FFFFFF"/>
        </w:rPr>
        <w:t xml:space="preserve">про всі приємні і не приємні моменти своєї служби. Діти задавали питання. Хвилиною мовчання вшанували земляків, які загинули в зоні </w:t>
      </w:r>
      <w:proofErr w:type="spellStart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>АТО</w:t>
      </w:r>
      <w:proofErr w:type="spellEnd"/>
      <w:r w:rsidRPr="0035408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C25DA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354084">
        <w:rPr>
          <w:rFonts w:ascii="Times New Roman" w:hAnsi="Times New Roman"/>
          <w:color w:val="000000"/>
          <w:spacing w:val="-5"/>
          <w:sz w:val="24"/>
          <w:szCs w:val="24"/>
        </w:rPr>
        <w:t xml:space="preserve">В </w:t>
      </w:r>
      <w:r w:rsidRPr="00354084">
        <w:rPr>
          <w:rFonts w:ascii="Times New Roman" w:hAnsi="Times New Roman"/>
          <w:color w:val="000000"/>
          <w:spacing w:val="3"/>
          <w:sz w:val="24"/>
          <w:szCs w:val="24"/>
        </w:rPr>
        <w:t xml:space="preserve">бібліотеці с. </w:t>
      </w:r>
      <w:proofErr w:type="spellStart"/>
      <w:r w:rsidRPr="00354084">
        <w:rPr>
          <w:rFonts w:ascii="Times New Roman" w:hAnsi="Times New Roman"/>
          <w:color w:val="000000"/>
          <w:spacing w:val="3"/>
          <w:sz w:val="24"/>
          <w:szCs w:val="24"/>
        </w:rPr>
        <w:t>Олексіївка</w:t>
      </w:r>
      <w:proofErr w:type="spellEnd"/>
      <w:r w:rsidRPr="00354084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пройшла </w:t>
      </w:r>
      <w:r w:rsidRPr="00354084">
        <w:rPr>
          <w:rFonts w:ascii="Times New Roman" w:hAnsi="Times New Roman"/>
          <w:i/>
          <w:color w:val="000000"/>
          <w:spacing w:val="2"/>
          <w:sz w:val="24"/>
          <w:szCs w:val="24"/>
        </w:rPr>
        <w:t>бесіда</w:t>
      </w:r>
      <w:r w:rsidRPr="00354084">
        <w:rPr>
          <w:rFonts w:ascii="Times New Roman" w:hAnsi="Times New Roman"/>
          <w:color w:val="000000"/>
          <w:spacing w:val="2"/>
          <w:sz w:val="24"/>
          <w:szCs w:val="24"/>
        </w:rPr>
        <w:t xml:space="preserve"> з теми: </w:t>
      </w:r>
      <w:r w:rsidRPr="0035408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 w:rsidRPr="00354084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Герої не вмирають».</w:t>
      </w:r>
      <w:r w:rsidRPr="0035408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 xml:space="preserve">ібліотекар розповіла про </w:t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захисників рідного краю Кабаку М, Іщенко П, </w:t>
      </w:r>
      <w:proofErr w:type="spellStart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Горчаку</w:t>
      </w:r>
      <w:proofErr w:type="spellEnd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 Г, які загинули за Україну і про тих, хто зараз боронять наші кордони,</w:t>
      </w:r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– </w:t>
      </w:r>
      <w:proofErr w:type="spellStart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Доброжан</w:t>
      </w:r>
      <w:proofErr w:type="spellEnd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 С, </w:t>
      </w:r>
      <w:proofErr w:type="spellStart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Іванютенко</w:t>
      </w:r>
      <w:proofErr w:type="spellEnd"/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 О, Зеленяк С.</w:t>
      </w:r>
      <w:r w:rsidR="00CC25D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 xml:space="preserve">В кожній бібліотеці оформлений </w:t>
      </w:r>
      <w:r w:rsidRPr="00354084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 xml:space="preserve">тематичний куточок або виставка-пам'ять </w:t>
      </w:r>
      <w:r w:rsidRPr="00354084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>«Герої не вмирають»,</w:t>
      </w:r>
      <w:r w:rsidRPr="0035408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присвячені військовослужбовцям району, які загинули в </w:t>
      </w:r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 xml:space="preserve">зоні </w:t>
      </w:r>
      <w:proofErr w:type="spellStart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>АТО</w:t>
      </w:r>
      <w:proofErr w:type="spellEnd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>. Це</w:t>
      </w:r>
      <w:r w:rsidRPr="00354084">
        <w:rPr>
          <w:rFonts w:ascii="Times New Roman" w:hAnsi="Times New Roman"/>
          <w:color w:val="000000"/>
          <w:spacing w:val="4"/>
          <w:sz w:val="24"/>
          <w:szCs w:val="24"/>
        </w:rPr>
        <w:t xml:space="preserve"> – </w:t>
      </w:r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Кабак Михайло Григорович, </w:t>
      </w:r>
      <w:proofErr w:type="spellStart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>Горчак</w:t>
      </w:r>
      <w:proofErr w:type="spellEnd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 xml:space="preserve"> Григорій Федорович, </w:t>
      </w:r>
      <w:proofErr w:type="spellStart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>Кислицький</w:t>
      </w:r>
      <w:proofErr w:type="spellEnd"/>
      <w:r w:rsidRPr="0035408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>Олег Володимирович, Іщенко Павло Павлович. Оформлені</w:t>
      </w:r>
      <w:r w:rsidRPr="00354084">
        <w:rPr>
          <w:rFonts w:ascii="Times New Roman" w:hAnsi="Times New Roman"/>
          <w:color w:val="000000"/>
          <w:spacing w:val="3"/>
          <w:sz w:val="24"/>
          <w:szCs w:val="24"/>
        </w:rPr>
        <w:t xml:space="preserve"> стенди, тематичні виставки, фотоекспозиції присвячені </w:t>
      </w:r>
      <w:r w:rsidRPr="00354084">
        <w:rPr>
          <w:rFonts w:ascii="Times New Roman" w:hAnsi="Times New Roman"/>
          <w:color w:val="000000"/>
          <w:sz w:val="24"/>
          <w:szCs w:val="24"/>
        </w:rPr>
        <w:t xml:space="preserve">місцевим жителям-військовослужбовцям, які побували в зоні </w:t>
      </w:r>
      <w:proofErr w:type="spellStart"/>
      <w:r w:rsidRPr="00354084">
        <w:rPr>
          <w:rFonts w:ascii="Times New Roman" w:hAnsi="Times New Roman"/>
          <w:color w:val="000000"/>
          <w:sz w:val="24"/>
          <w:szCs w:val="24"/>
        </w:rPr>
        <w:t>АТО</w:t>
      </w:r>
      <w:proofErr w:type="spellEnd"/>
      <w:r w:rsidRPr="00354084">
        <w:rPr>
          <w:rFonts w:ascii="Times New Roman" w:hAnsi="Times New Roman"/>
          <w:color w:val="000000"/>
          <w:sz w:val="24"/>
          <w:szCs w:val="24"/>
        </w:rPr>
        <w:t xml:space="preserve">: «Вірні сини </w:t>
      </w:r>
      <w:r w:rsidR="002E787B">
        <w:rPr>
          <w:rFonts w:ascii="Times New Roman" w:hAnsi="Times New Roman"/>
          <w:noProof/>
          <w:color w:val="000000"/>
          <w:spacing w:val="-4"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4688205</wp:posOffset>
            </wp:positionV>
            <wp:extent cx="1571625" cy="2105025"/>
            <wp:effectExtent l="19050" t="0" r="9525" b="0"/>
            <wp:wrapTight wrapText="bothSides">
              <wp:wrapPolygon edited="0">
                <wp:start x="-262" y="0"/>
                <wp:lineTo x="-262" y="21502"/>
          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58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Батьківщини» (</w:t>
      </w:r>
      <w:proofErr w:type="spellStart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ЦРБ</w:t>
      </w:r>
      <w:proofErr w:type="spellEnd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 xml:space="preserve">), «Життя обпалене війною» (б-ка с. </w:t>
      </w:r>
      <w:proofErr w:type="spellStart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Удобне</w:t>
      </w:r>
      <w:proofErr w:type="spellEnd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), «Збережемо пам'ять про подвиг» (б-ка с. Козацьке) та ін.</w:t>
      </w:r>
      <w:r w:rsidR="00CC25D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354084">
        <w:rPr>
          <w:rFonts w:ascii="Times New Roman" w:hAnsi="Times New Roman"/>
          <w:color w:val="000000"/>
          <w:spacing w:val="-3"/>
          <w:sz w:val="24"/>
          <w:szCs w:val="24"/>
        </w:rPr>
        <w:t xml:space="preserve">Бібліотекарі сіл </w:t>
      </w:r>
      <w:proofErr w:type="spellStart"/>
      <w:r w:rsidRPr="00354084">
        <w:rPr>
          <w:rFonts w:ascii="Times New Roman" w:hAnsi="Times New Roman"/>
          <w:color w:val="000000"/>
          <w:spacing w:val="11"/>
          <w:sz w:val="24"/>
          <w:szCs w:val="24"/>
        </w:rPr>
        <w:t>Старокозаче</w:t>
      </w:r>
      <w:proofErr w:type="spellEnd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 xml:space="preserve"> та </w:t>
      </w:r>
      <w:proofErr w:type="spellStart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>Крутоярівка</w:t>
      </w:r>
      <w:proofErr w:type="spellEnd"/>
      <w:r w:rsidRPr="00354084">
        <w:rPr>
          <w:rFonts w:ascii="Times New Roman" w:hAnsi="Times New Roman"/>
          <w:color w:val="000000"/>
          <w:spacing w:val="-4"/>
          <w:sz w:val="24"/>
          <w:szCs w:val="24"/>
        </w:rPr>
        <w:t xml:space="preserve"> в</w:t>
      </w:r>
      <w:r w:rsidRPr="00354084">
        <w:rPr>
          <w:rFonts w:ascii="Times New Roman" w:hAnsi="Times New Roman"/>
          <w:color w:val="000000"/>
          <w:spacing w:val="5"/>
          <w:sz w:val="24"/>
          <w:szCs w:val="24"/>
        </w:rPr>
        <w:t xml:space="preserve">ідвідали </w:t>
      </w:r>
      <w:r w:rsidRPr="00354084">
        <w:rPr>
          <w:rFonts w:ascii="Times New Roman" w:hAnsi="Times New Roman"/>
          <w:color w:val="000000"/>
          <w:spacing w:val="-6"/>
          <w:sz w:val="24"/>
          <w:szCs w:val="24"/>
        </w:rPr>
        <w:t xml:space="preserve">застави </w:t>
      </w:r>
      <w:r w:rsidRPr="00354084">
        <w:rPr>
          <w:rFonts w:ascii="Times New Roman" w:hAnsi="Times New Roman"/>
          <w:color w:val="000000"/>
          <w:sz w:val="24"/>
          <w:szCs w:val="24"/>
        </w:rPr>
        <w:t>на території цих сіл з</w:t>
      </w:r>
      <w:r w:rsidRPr="00354084">
        <w:rPr>
          <w:rFonts w:ascii="Times New Roman" w:hAnsi="Times New Roman"/>
          <w:sz w:val="24"/>
          <w:szCs w:val="24"/>
        </w:rPr>
        <w:t xml:space="preserve"> </w:t>
      </w:r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інформаційно-просвітницькими заходами. Бібліотекарі сіл </w:t>
      </w:r>
      <w:proofErr w:type="spellStart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Семенівка</w:t>
      </w:r>
      <w:proofErr w:type="spellEnd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, Красна Коса, </w:t>
      </w:r>
      <w:proofErr w:type="spellStart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Олексіївка</w:t>
      </w:r>
      <w:proofErr w:type="spellEnd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 – понтонно-мостову частину в м. Білгород-Дністровський, а працівники </w:t>
      </w:r>
      <w:proofErr w:type="spellStart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ЦРБ</w:t>
      </w:r>
      <w:proofErr w:type="spellEnd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побували із заходами в </w:t>
      </w:r>
      <w:proofErr w:type="spellStart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Біленьківській</w:t>
      </w:r>
      <w:proofErr w:type="spellEnd"/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 xml:space="preserve"> військовій частині, провели</w:t>
      </w:r>
      <w:r w:rsidRPr="00354084">
        <w:rPr>
          <w:rFonts w:ascii="Times New Roman" w:hAnsi="Times New Roman"/>
          <w:sz w:val="24"/>
          <w:szCs w:val="24"/>
        </w:rPr>
        <w:t xml:space="preserve"> </w:t>
      </w:r>
      <w:r w:rsidRPr="00354084">
        <w:rPr>
          <w:rFonts w:ascii="Times New Roman" w:hAnsi="Times New Roman"/>
          <w:i/>
          <w:sz w:val="24"/>
          <w:szCs w:val="24"/>
        </w:rPr>
        <w:t>літературно-музичну композицію</w:t>
      </w:r>
      <w:r w:rsidRPr="00354084">
        <w:rPr>
          <w:rFonts w:ascii="Times New Roman" w:hAnsi="Times New Roman"/>
          <w:sz w:val="24"/>
          <w:szCs w:val="24"/>
        </w:rPr>
        <w:t xml:space="preserve"> «</w:t>
      </w:r>
      <w:r w:rsidRPr="00354084">
        <w:rPr>
          <w:rFonts w:ascii="Times New Roman" w:hAnsi="Times New Roman"/>
          <w:i/>
          <w:sz w:val="24"/>
          <w:szCs w:val="24"/>
        </w:rPr>
        <w:t>Соборність – запорука перемоги»</w:t>
      </w:r>
      <w:r w:rsidRPr="00354084">
        <w:rPr>
          <w:rFonts w:ascii="Times New Roman" w:hAnsi="Times New Roman"/>
          <w:sz w:val="24"/>
          <w:szCs w:val="24"/>
        </w:rPr>
        <w:t xml:space="preserve"> в Білгород-Дністровському прикордонному загоні.</w:t>
      </w:r>
      <w:r w:rsidR="00CC25DA">
        <w:rPr>
          <w:rFonts w:ascii="Times New Roman" w:hAnsi="Times New Roman"/>
          <w:sz w:val="24"/>
          <w:szCs w:val="24"/>
        </w:rPr>
        <w:br/>
      </w:r>
      <w:r w:rsidRPr="00354084">
        <w:rPr>
          <w:rFonts w:ascii="Times New Roman" w:hAnsi="Times New Roman"/>
          <w:color w:val="000000"/>
          <w:spacing w:val="-1"/>
          <w:sz w:val="24"/>
          <w:szCs w:val="24"/>
        </w:rPr>
        <w:t>ЦБС провела ряд заходів до 200-річчя від дня народження Михайла Вербицького та 150-річчя першого публічного виконання національного гімну.</w:t>
      </w:r>
      <w:r w:rsidR="00A130DE">
        <w:rPr>
          <w:rFonts w:ascii="Times New Roman" w:hAnsi="Times New Roman"/>
          <w:sz w:val="24"/>
          <w:szCs w:val="24"/>
        </w:rPr>
        <w:br/>
      </w:r>
      <w:r w:rsidR="00200A2C" w:rsidRPr="00354084">
        <w:rPr>
          <w:rFonts w:ascii="Times New Roman" w:hAnsi="Times New Roman"/>
          <w:i/>
          <w:sz w:val="24"/>
          <w:szCs w:val="24"/>
        </w:rPr>
        <w:t>Прем`єра нової книги «Війна на три букви»</w:t>
      </w:r>
      <w:r w:rsidR="00200A2C" w:rsidRPr="00354084">
        <w:rPr>
          <w:rFonts w:ascii="Times New Roman" w:hAnsi="Times New Roman"/>
          <w:sz w:val="24"/>
          <w:szCs w:val="24"/>
        </w:rPr>
        <w:t xml:space="preserve"> для учнів 10-11 класів ЗОШ пройшла в </w:t>
      </w:r>
      <w:proofErr w:type="spellStart"/>
      <w:r w:rsidR="00200A2C" w:rsidRPr="00354084">
        <w:rPr>
          <w:rFonts w:ascii="Times New Roman" w:hAnsi="Times New Roman"/>
          <w:sz w:val="24"/>
          <w:szCs w:val="24"/>
        </w:rPr>
        <w:t>Широківській</w:t>
      </w:r>
      <w:proofErr w:type="spellEnd"/>
      <w:r w:rsidR="00200A2C" w:rsidRPr="00354084">
        <w:rPr>
          <w:rFonts w:ascii="Times New Roman" w:hAnsi="Times New Roman"/>
          <w:sz w:val="24"/>
          <w:szCs w:val="24"/>
        </w:rPr>
        <w:t xml:space="preserve"> б-ф</w:t>
      </w:r>
      <w:r w:rsidR="00200A2C" w:rsidRPr="00354084">
        <w:rPr>
          <w:rFonts w:ascii="Times New Roman" w:hAnsi="Times New Roman"/>
          <w:noProof/>
          <w:sz w:val="24"/>
          <w:szCs w:val="24"/>
        </w:rPr>
        <w:t>.</w:t>
      </w:r>
      <w:r w:rsidR="00A130DE">
        <w:rPr>
          <w:rFonts w:ascii="Times New Roman" w:hAnsi="Times New Roman"/>
          <w:sz w:val="24"/>
          <w:szCs w:val="24"/>
        </w:rPr>
        <w:br/>
      </w:r>
      <w:r w:rsidR="00200A2C" w:rsidRPr="00354084">
        <w:rPr>
          <w:rFonts w:ascii="Times New Roman" w:hAnsi="Times New Roman"/>
          <w:sz w:val="24"/>
          <w:szCs w:val="24"/>
        </w:rPr>
        <w:t xml:space="preserve">До 25-річчя Збройних Сил України </w:t>
      </w:r>
      <w:proofErr w:type="spellStart"/>
      <w:r w:rsidR="00200A2C" w:rsidRPr="00354084">
        <w:rPr>
          <w:rFonts w:ascii="Times New Roman" w:hAnsi="Times New Roman"/>
          <w:sz w:val="24"/>
          <w:szCs w:val="24"/>
        </w:rPr>
        <w:t>ЦРБ</w:t>
      </w:r>
      <w:proofErr w:type="spellEnd"/>
      <w:r w:rsidR="00200A2C" w:rsidRPr="00354084">
        <w:rPr>
          <w:rFonts w:ascii="Times New Roman" w:hAnsi="Times New Roman"/>
          <w:sz w:val="24"/>
          <w:szCs w:val="24"/>
        </w:rPr>
        <w:t xml:space="preserve"> провела</w:t>
      </w:r>
      <w:r w:rsidR="00200A2C" w:rsidRPr="00354084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200A2C" w:rsidRPr="00354084">
        <w:rPr>
          <w:rFonts w:ascii="Times New Roman" w:hAnsi="Times New Roman"/>
          <w:i/>
          <w:sz w:val="24"/>
          <w:szCs w:val="24"/>
        </w:rPr>
        <w:t>літературно-музичний вечір «Мужності й геройства свято</w:t>
      </w:r>
      <w:r w:rsidR="00200A2C" w:rsidRPr="00354084">
        <w:rPr>
          <w:rFonts w:ascii="Times New Roman" w:hAnsi="Times New Roman"/>
          <w:sz w:val="24"/>
          <w:szCs w:val="24"/>
        </w:rPr>
        <w:t xml:space="preserve">» для учнів 10-11 класів. Гостями бібліотеки були ветерани Афганської війни полковник </w:t>
      </w:r>
      <w:proofErr w:type="spellStart"/>
      <w:r w:rsidR="00200A2C" w:rsidRPr="00354084">
        <w:rPr>
          <w:rFonts w:ascii="Times New Roman" w:hAnsi="Times New Roman"/>
          <w:sz w:val="24"/>
          <w:szCs w:val="24"/>
        </w:rPr>
        <w:t>Хохлачов</w:t>
      </w:r>
      <w:proofErr w:type="spellEnd"/>
      <w:r w:rsidR="00200A2C" w:rsidRPr="00354084">
        <w:rPr>
          <w:rFonts w:ascii="Times New Roman" w:hAnsi="Times New Roman"/>
          <w:sz w:val="24"/>
          <w:szCs w:val="24"/>
        </w:rPr>
        <w:t xml:space="preserve"> Г. К. та підполковник </w:t>
      </w:r>
      <w:proofErr w:type="spellStart"/>
      <w:r w:rsidR="00200A2C" w:rsidRPr="00354084">
        <w:rPr>
          <w:rFonts w:ascii="Times New Roman" w:hAnsi="Times New Roman"/>
          <w:sz w:val="24"/>
          <w:szCs w:val="24"/>
        </w:rPr>
        <w:t>Шапаренко</w:t>
      </w:r>
      <w:proofErr w:type="spellEnd"/>
      <w:r w:rsidR="00200A2C" w:rsidRPr="00354084">
        <w:rPr>
          <w:rFonts w:ascii="Times New Roman" w:hAnsi="Times New Roman"/>
          <w:sz w:val="24"/>
          <w:szCs w:val="24"/>
        </w:rPr>
        <w:t xml:space="preserve"> В. В., військовослужбовці, учасники бойових дій в зоні </w:t>
      </w:r>
      <w:proofErr w:type="spellStart"/>
      <w:r w:rsidR="00200A2C" w:rsidRPr="00354084">
        <w:rPr>
          <w:rFonts w:ascii="Times New Roman" w:hAnsi="Times New Roman"/>
          <w:sz w:val="24"/>
          <w:szCs w:val="24"/>
        </w:rPr>
        <w:t>АТО</w:t>
      </w:r>
      <w:proofErr w:type="spellEnd"/>
      <w:r w:rsidR="00200A2C" w:rsidRPr="00354084">
        <w:rPr>
          <w:rFonts w:ascii="Times New Roman" w:hAnsi="Times New Roman"/>
          <w:sz w:val="24"/>
          <w:szCs w:val="24"/>
        </w:rPr>
        <w:t>, подружжя Задорожні Олена та Олександр. Закінчилось свято концертом вихованців дитячої музичної школи.</w:t>
      </w:r>
    </w:p>
    <w:p w:rsidR="00B67ADE" w:rsidRPr="00B67ADE" w:rsidRDefault="00B67ADE" w:rsidP="00822E19">
      <w:pPr>
        <w:spacing w:line="240" w:lineRule="auto"/>
        <w:contextualSpacing/>
        <w:rPr>
          <w:rFonts w:ascii="Times New Roman" w:hAnsi="Times New Roman"/>
          <w:i/>
          <w:sz w:val="20"/>
          <w:szCs w:val="24"/>
          <w:lang w:val="ru-RU"/>
        </w:rPr>
      </w:pPr>
      <w:proofErr w:type="spellStart"/>
      <w:proofErr w:type="gramStart"/>
      <w:r w:rsidRPr="00B67ADE">
        <w:rPr>
          <w:rFonts w:ascii="Times New Roman" w:hAnsi="Times New Roman"/>
          <w:i/>
          <w:sz w:val="20"/>
          <w:szCs w:val="24"/>
          <w:lang w:val="ru-RU"/>
        </w:rPr>
        <w:t>П</w:t>
      </w:r>
      <w:proofErr w:type="gramEnd"/>
      <w:r w:rsidRPr="00B67ADE">
        <w:rPr>
          <w:rFonts w:ascii="Times New Roman" w:hAnsi="Times New Roman"/>
          <w:i/>
          <w:sz w:val="20"/>
          <w:szCs w:val="24"/>
          <w:lang w:val="ru-RU"/>
        </w:rPr>
        <w:t>ідготувала</w:t>
      </w:r>
      <w:proofErr w:type="spellEnd"/>
      <w:r w:rsidRPr="00B67ADE">
        <w:rPr>
          <w:rFonts w:ascii="Times New Roman" w:hAnsi="Times New Roman"/>
          <w:i/>
          <w:sz w:val="20"/>
          <w:szCs w:val="24"/>
          <w:lang w:val="ru-RU"/>
        </w:rPr>
        <w:t xml:space="preserve"> </w:t>
      </w:r>
      <w:proofErr w:type="spellStart"/>
      <w:r w:rsidRPr="00B67ADE">
        <w:rPr>
          <w:rFonts w:ascii="Times New Roman" w:hAnsi="Times New Roman"/>
          <w:i/>
          <w:sz w:val="20"/>
          <w:szCs w:val="24"/>
          <w:lang w:val="ru-RU"/>
        </w:rPr>
        <w:t>Петелько</w:t>
      </w:r>
      <w:proofErr w:type="spellEnd"/>
      <w:r w:rsidRPr="00B67ADE">
        <w:rPr>
          <w:rFonts w:ascii="Times New Roman" w:hAnsi="Times New Roman"/>
          <w:i/>
          <w:sz w:val="20"/>
          <w:szCs w:val="24"/>
          <w:lang w:val="ru-RU"/>
        </w:rPr>
        <w:t xml:space="preserve"> Т. М.</w:t>
      </w:r>
    </w:p>
    <w:p w:rsidR="00B67ADE" w:rsidRPr="00F6034F" w:rsidRDefault="00B67ADE" w:rsidP="00B67ADE">
      <w:pPr>
        <w:pStyle w:val="a5"/>
        <w:jc w:val="center"/>
        <w:rPr>
          <w:b/>
          <w:sz w:val="20"/>
          <w:szCs w:val="20"/>
          <w:lang w:val="uk-UA"/>
        </w:rPr>
      </w:pPr>
      <w:r w:rsidRPr="00F6034F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49530</wp:posOffset>
            </wp:positionV>
            <wp:extent cx="904875" cy="676275"/>
            <wp:effectExtent l="19050" t="0" r="9525" b="0"/>
            <wp:wrapTight wrapText="bothSides">
              <wp:wrapPolygon edited="0">
                <wp:start x="-455" y="0"/>
                <wp:lineTo x="-455" y="21296"/>
                <wp:lineTo x="21827" y="21296"/>
                <wp:lineTo x="21827" y="0"/>
                <wp:lineTo x="-455" y="0"/>
              </wp:wrapPolygon>
            </wp:wrapTight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34F">
        <w:rPr>
          <w:b/>
          <w:sz w:val="20"/>
          <w:szCs w:val="20"/>
          <w:lang w:val="uk-UA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B67ADE" w:rsidRPr="00F6034F" w:rsidRDefault="00B67ADE" w:rsidP="00B67ADE">
      <w:pPr>
        <w:pStyle w:val="a5"/>
        <w:jc w:val="center"/>
        <w:rPr>
          <w:b/>
          <w:sz w:val="20"/>
          <w:szCs w:val="20"/>
          <w:lang w:val="uk-UA"/>
        </w:rPr>
      </w:pPr>
    </w:p>
    <w:p w:rsidR="00B67ADE" w:rsidRPr="00F6034F" w:rsidRDefault="00B67ADE" w:rsidP="00B67ADE">
      <w:pPr>
        <w:pStyle w:val="a5"/>
        <w:jc w:val="center"/>
        <w:rPr>
          <w:b/>
          <w:sz w:val="20"/>
          <w:szCs w:val="20"/>
          <w:lang w:val="uk-UA"/>
        </w:rPr>
      </w:pPr>
      <w:r w:rsidRPr="00F6034F">
        <w:rPr>
          <w:b/>
          <w:sz w:val="20"/>
          <w:szCs w:val="20"/>
          <w:lang w:val="uk-UA"/>
        </w:rPr>
        <w:t>Одеська обласна бібліотека для юнацтва</w:t>
      </w:r>
    </w:p>
    <w:p w:rsidR="00B67ADE" w:rsidRPr="00F6034F" w:rsidRDefault="00B67ADE" w:rsidP="00B67ADE">
      <w:pPr>
        <w:pStyle w:val="a5"/>
        <w:jc w:val="center"/>
        <w:rPr>
          <w:b/>
          <w:sz w:val="20"/>
          <w:szCs w:val="20"/>
          <w:lang w:val="uk-UA"/>
        </w:rPr>
      </w:pPr>
      <w:r w:rsidRPr="00F6034F">
        <w:rPr>
          <w:b/>
          <w:sz w:val="20"/>
          <w:szCs w:val="20"/>
          <w:lang w:val="uk-UA"/>
        </w:rPr>
        <w:t>ім. В. В. Маяковського</w:t>
      </w:r>
    </w:p>
    <w:p w:rsidR="00B67ADE" w:rsidRDefault="00B67ADE" w:rsidP="00B67ADE">
      <w:pPr>
        <w:rPr>
          <w:rFonts w:ascii="Comic Sans MS" w:hAnsi="Comic Sans MS"/>
          <w:sz w:val="20"/>
          <w:szCs w:val="20"/>
        </w:rPr>
      </w:pPr>
    </w:p>
    <w:p w:rsidR="00B67ADE" w:rsidRPr="00F6034F" w:rsidRDefault="00B67ADE" w:rsidP="00B67ADE">
      <w:pPr>
        <w:rPr>
          <w:rFonts w:ascii="Comic Sans MS" w:hAnsi="Comic Sans MS"/>
          <w:sz w:val="20"/>
          <w:szCs w:val="20"/>
        </w:rPr>
      </w:pPr>
    </w:p>
    <w:p w:rsidR="00B67ADE" w:rsidRPr="00F6034F" w:rsidRDefault="000B005C" w:rsidP="00B67ADE">
      <w:pPr>
        <w:rPr>
          <w:rFonts w:ascii="Comic Sans MS" w:hAnsi="Comic Sans MS"/>
          <w:sz w:val="20"/>
          <w:szCs w:val="20"/>
        </w:rPr>
      </w:pPr>
      <w:r w:rsidRPr="000B005C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8.5pt;height:11.25pt" fillcolor="black">
            <v:shadow color="#868686"/>
            <v:textpath style="font-family:&quot;Arial Narrow&quot;;font-size:28pt" fitshape="t" trim="t" string="Карта бібліотечних інновацій Одещини"/>
          </v:shape>
        </w:pict>
      </w:r>
    </w:p>
    <w:p w:rsidR="002E787B" w:rsidRDefault="002E787B" w:rsidP="002E787B">
      <w:pPr>
        <w:shd w:val="clear" w:color="auto" w:fill="FFFFFF"/>
        <w:spacing w:before="269" w:line="274" w:lineRule="exact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ЦБС Білгород-Дністровського району, с. </w:t>
      </w:r>
      <w:proofErr w:type="spellStart"/>
      <w:r>
        <w:rPr>
          <w:b/>
          <w:bCs/>
          <w:i/>
          <w:iCs/>
          <w:color w:val="000000"/>
          <w:spacing w:val="3"/>
          <w:sz w:val="28"/>
          <w:szCs w:val="28"/>
        </w:rPr>
        <w:t>Шабо</w:t>
      </w:r>
      <w:proofErr w:type="spellEnd"/>
    </w:p>
    <w:p w:rsidR="00B67ADE" w:rsidRPr="00F6034F" w:rsidRDefault="00760D74" w:rsidP="00C3312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ru-RU" w:eastAsia="ru-RU"/>
        </w:rPr>
        <w:drawing>
          <wp:inline distT="0" distB="0" distL="0" distR="0">
            <wp:extent cx="2381250" cy="3457575"/>
            <wp:effectExtent l="19050" t="0" r="0" b="0"/>
            <wp:docPr id="4" name="Рисунок 4" descr="D:\My Documents\Мои рисунки\нмо\карта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Мои рисунки\нмо\картаО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DE" w:rsidRDefault="00B67ADE" w:rsidP="00B67ADE">
      <w:pPr>
        <w:jc w:val="center"/>
        <w:rPr>
          <w:rFonts w:ascii="Comic Sans MS" w:hAnsi="Comic Sans MS"/>
          <w:sz w:val="24"/>
          <w:szCs w:val="24"/>
        </w:rPr>
      </w:pPr>
    </w:p>
    <w:p w:rsidR="00B67ADE" w:rsidRPr="00B81FE7" w:rsidRDefault="00B67ADE" w:rsidP="00B81FE7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6034F">
        <w:rPr>
          <w:rFonts w:ascii="Comic Sans MS" w:hAnsi="Comic Sans MS"/>
          <w:sz w:val="24"/>
          <w:szCs w:val="24"/>
        </w:rPr>
        <w:t>Одеса - 201</w:t>
      </w:r>
      <w:r>
        <w:rPr>
          <w:rFonts w:ascii="Comic Sans MS" w:hAnsi="Comic Sans MS"/>
          <w:sz w:val="24"/>
          <w:szCs w:val="24"/>
        </w:rPr>
        <w:t>7</w:t>
      </w:r>
    </w:p>
    <w:sectPr w:rsidR="00B67ADE" w:rsidRPr="00B81FE7" w:rsidSect="0086189A">
      <w:type w:val="continuous"/>
      <w:pgSz w:w="16834" w:h="11909" w:orient="landscape"/>
      <w:pgMar w:top="567" w:right="567" w:bottom="397" w:left="567" w:header="720" w:footer="720" w:gutter="0"/>
      <w:cols w:num="3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B68C2"/>
    <w:rsid w:val="00043C38"/>
    <w:rsid w:val="000544E2"/>
    <w:rsid w:val="000B005C"/>
    <w:rsid w:val="000C013D"/>
    <w:rsid w:val="000F609B"/>
    <w:rsid w:val="001362E7"/>
    <w:rsid w:val="001756E0"/>
    <w:rsid w:val="00200A2C"/>
    <w:rsid w:val="00202390"/>
    <w:rsid w:val="002B68C2"/>
    <w:rsid w:val="002E787B"/>
    <w:rsid w:val="003157C1"/>
    <w:rsid w:val="00354084"/>
    <w:rsid w:val="00375221"/>
    <w:rsid w:val="003A11E5"/>
    <w:rsid w:val="003A51E7"/>
    <w:rsid w:val="003E0B17"/>
    <w:rsid w:val="00425845"/>
    <w:rsid w:val="004557F8"/>
    <w:rsid w:val="004A44FF"/>
    <w:rsid w:val="004C215B"/>
    <w:rsid w:val="005143C6"/>
    <w:rsid w:val="00521A66"/>
    <w:rsid w:val="0054503C"/>
    <w:rsid w:val="00555B98"/>
    <w:rsid w:val="005612AF"/>
    <w:rsid w:val="00561EE0"/>
    <w:rsid w:val="005D049F"/>
    <w:rsid w:val="005E4D94"/>
    <w:rsid w:val="00666226"/>
    <w:rsid w:val="006A1086"/>
    <w:rsid w:val="006C3311"/>
    <w:rsid w:val="00760D74"/>
    <w:rsid w:val="00773916"/>
    <w:rsid w:val="00822E19"/>
    <w:rsid w:val="008454E9"/>
    <w:rsid w:val="0086189A"/>
    <w:rsid w:val="008D62C5"/>
    <w:rsid w:val="009A1C26"/>
    <w:rsid w:val="009D7E38"/>
    <w:rsid w:val="009F43B2"/>
    <w:rsid w:val="00A0157E"/>
    <w:rsid w:val="00A130DE"/>
    <w:rsid w:val="00A31204"/>
    <w:rsid w:val="00A5540F"/>
    <w:rsid w:val="00A85A23"/>
    <w:rsid w:val="00A961C8"/>
    <w:rsid w:val="00AE4024"/>
    <w:rsid w:val="00AF7BC3"/>
    <w:rsid w:val="00B101AD"/>
    <w:rsid w:val="00B3736A"/>
    <w:rsid w:val="00B67ADE"/>
    <w:rsid w:val="00B701A5"/>
    <w:rsid w:val="00B81FE7"/>
    <w:rsid w:val="00B8223F"/>
    <w:rsid w:val="00BD7048"/>
    <w:rsid w:val="00C00BAA"/>
    <w:rsid w:val="00C019BF"/>
    <w:rsid w:val="00C33129"/>
    <w:rsid w:val="00C92B83"/>
    <w:rsid w:val="00CC25DA"/>
    <w:rsid w:val="00D61E3F"/>
    <w:rsid w:val="00DE70B2"/>
    <w:rsid w:val="00E73D90"/>
    <w:rsid w:val="00EA06C7"/>
    <w:rsid w:val="00F14ACA"/>
    <w:rsid w:val="00F254D9"/>
    <w:rsid w:val="00F260EA"/>
    <w:rsid w:val="00F30356"/>
    <w:rsid w:val="00FB00C3"/>
    <w:rsid w:val="00FB17AB"/>
    <w:rsid w:val="00FC0097"/>
    <w:rsid w:val="00FC43EA"/>
    <w:rsid w:val="00F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2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40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qFormat/>
    <w:rsid w:val="002B6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E4024"/>
    <w:rPr>
      <w:b/>
      <w:bCs/>
    </w:rPr>
  </w:style>
  <w:style w:type="character" w:styleId="a4">
    <w:name w:val="Emphasis"/>
    <w:basedOn w:val="a0"/>
    <w:uiPriority w:val="20"/>
    <w:qFormat/>
    <w:rsid w:val="00AE4024"/>
    <w:rPr>
      <w:i/>
      <w:iCs/>
    </w:rPr>
  </w:style>
  <w:style w:type="paragraph" w:styleId="a5">
    <w:name w:val="No Spacing"/>
    <w:uiPriority w:val="1"/>
    <w:qFormat/>
    <w:rsid w:val="00AE40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B68C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rsid w:val="003A11E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5143C6"/>
    <w:pPr>
      <w:ind w:left="720"/>
      <w:contextualSpacing/>
    </w:pPr>
    <w:rPr>
      <w:lang w:val="ru-RU" w:eastAsia="ru-RU"/>
    </w:rPr>
  </w:style>
  <w:style w:type="character" w:customStyle="1" w:styleId="rvts23">
    <w:name w:val="rvts23"/>
    <w:basedOn w:val="a0"/>
    <w:rsid w:val="00425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2017-12-06T12:50:00Z</cp:lastPrinted>
  <dcterms:created xsi:type="dcterms:W3CDTF">2017-06-06T12:08:00Z</dcterms:created>
  <dcterms:modified xsi:type="dcterms:W3CDTF">2017-12-06T12:56:00Z</dcterms:modified>
</cp:coreProperties>
</file>