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BD" w:rsidRPr="006F08BD" w:rsidRDefault="006F0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F08BD">
        <w:rPr>
          <w:b/>
          <w:sz w:val="28"/>
          <w:szCs w:val="28"/>
        </w:rPr>
        <w:t>Татарбунарська ЦБС.</w:t>
      </w:r>
    </w:p>
    <w:p w:rsidR="007035CE" w:rsidRDefault="00C32B28">
      <w:pPr>
        <w:rPr>
          <w:sz w:val="28"/>
          <w:szCs w:val="28"/>
          <w:lang w:val="ru-RU"/>
        </w:rPr>
      </w:pPr>
      <w:r w:rsidRPr="00C32B28">
        <w:rPr>
          <w:sz w:val="28"/>
          <w:szCs w:val="28"/>
        </w:rPr>
        <w:t xml:space="preserve"> </w:t>
      </w:r>
      <w:proofErr w:type="spellStart"/>
      <w:r w:rsidRPr="00C32B28">
        <w:rPr>
          <w:sz w:val="28"/>
          <w:szCs w:val="28"/>
        </w:rPr>
        <w:t>Бібліоночі</w:t>
      </w:r>
      <w:proofErr w:type="spellEnd"/>
      <w:r w:rsidRPr="00C32B28">
        <w:rPr>
          <w:sz w:val="28"/>
          <w:szCs w:val="28"/>
        </w:rPr>
        <w:t xml:space="preserve"> в Татарбунарській ЦБС : </w:t>
      </w:r>
      <w:hyperlink r:id="rId4" w:history="1">
        <w:r w:rsidR="00D66F4E" w:rsidRPr="00C32B28">
          <w:rPr>
            <w:rStyle w:val="a3"/>
            <w:sz w:val="28"/>
            <w:szCs w:val="28"/>
          </w:rPr>
          <w:t>http://tatarbunary-cbs.edukit.od.ua/zahodi_biblioteki/biblionich_buket_rozvag/</w:t>
        </w:r>
      </w:hyperlink>
      <w:r w:rsidR="00D66F4E" w:rsidRPr="00C32B28">
        <w:rPr>
          <w:sz w:val="28"/>
          <w:szCs w:val="28"/>
          <w:lang w:val="ru-RU"/>
        </w:rPr>
        <w:t xml:space="preserve">  </w:t>
      </w:r>
    </w:p>
    <w:p w:rsidR="009867B6" w:rsidRDefault="006F08BD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37833" cy="2124075"/>
            <wp:effectExtent l="19050" t="0" r="617" b="0"/>
            <wp:docPr id="1" name="Рисунок 1" descr="/Files/images/bblonch_2015/IMG_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bblonch_2015/IMG_5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3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7B6" w:rsidRPr="009867B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76010" cy="2152650"/>
            <wp:effectExtent l="19050" t="0" r="540" b="0"/>
            <wp:docPr id="2" name="Рисунок 4" descr="/Files/images/bblonch_2015/IMG_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bblonch_2015/IMG_5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1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BD" w:rsidRDefault="005158B5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12382" cy="2105025"/>
            <wp:effectExtent l="19050" t="0" r="7018" b="0"/>
            <wp:docPr id="7" name="Рисунок 7" descr="/Files/images/bblonch_2015/экология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bblonch_2015/экология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82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38450" cy="2124537"/>
            <wp:effectExtent l="19050" t="0" r="0" b="0"/>
            <wp:docPr id="10" name="Рисунок 10" descr="/Files/images/bblonch_2015/P424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bblonch_2015/P4240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BD" w:rsidRDefault="006F08BD">
      <w:pPr>
        <w:rPr>
          <w:sz w:val="28"/>
          <w:szCs w:val="28"/>
          <w:lang w:val="ru-RU"/>
        </w:rPr>
      </w:pPr>
    </w:p>
    <w:p w:rsidR="006F08BD" w:rsidRPr="006F08BD" w:rsidRDefault="00064F0D" w:rsidP="006F08BD">
      <w:pPr>
        <w:pStyle w:val="1"/>
        <w:spacing w:before="0" w:beforeAutospacing="0" w:after="0" w:afterAutospacing="0" w:line="295" w:lineRule="atLeast"/>
        <w:rPr>
          <w:rFonts w:ascii="Arial" w:hAnsi="Arial" w:cs="Arial"/>
          <w:b w:val="0"/>
          <w:bCs w:val="0"/>
          <w:caps/>
          <w:sz w:val="44"/>
          <w:szCs w:val="44"/>
          <w:lang w:val="uk-UA"/>
        </w:rPr>
      </w:pPr>
      <w:r>
        <w:rPr>
          <w:sz w:val="28"/>
          <w:szCs w:val="28"/>
        </w:rPr>
        <w:t xml:space="preserve"> </w:t>
      </w:r>
      <w:r w:rsidR="006F08BD" w:rsidRPr="006F08BD">
        <w:rPr>
          <w:b w:val="0"/>
          <w:bCs w:val="0"/>
          <w:caps/>
          <w:sz w:val="28"/>
          <w:szCs w:val="28"/>
        </w:rPr>
        <w:t>БІБЛІОТЕК@ БЕЗ БАР</w:t>
      </w:r>
      <w:proofErr w:type="gramStart"/>
      <w:r w:rsidR="006F08BD" w:rsidRPr="006F08BD">
        <w:rPr>
          <w:b w:val="0"/>
          <w:bCs w:val="0"/>
          <w:caps/>
          <w:sz w:val="28"/>
          <w:szCs w:val="28"/>
        </w:rPr>
        <w:t>`Е</w:t>
      </w:r>
      <w:proofErr w:type="gramEnd"/>
      <w:r w:rsidR="006F08BD" w:rsidRPr="006F08BD">
        <w:rPr>
          <w:b w:val="0"/>
          <w:bCs w:val="0"/>
          <w:caps/>
          <w:sz w:val="28"/>
          <w:szCs w:val="28"/>
        </w:rPr>
        <w:t>РІВ</w:t>
      </w:r>
      <w:r w:rsidR="006F08BD">
        <w:rPr>
          <w:b w:val="0"/>
          <w:bCs w:val="0"/>
          <w:caps/>
          <w:sz w:val="28"/>
          <w:szCs w:val="28"/>
          <w:lang w:val="uk-UA"/>
        </w:rPr>
        <w:t>:</w:t>
      </w:r>
    </w:p>
    <w:p w:rsidR="00064F0D" w:rsidRDefault="005A67DD">
      <w:pPr>
        <w:rPr>
          <w:sz w:val="28"/>
          <w:szCs w:val="28"/>
          <w:lang w:val="ru-RU"/>
        </w:rPr>
      </w:pPr>
      <w:hyperlink r:id="rId9" w:history="1">
        <w:r w:rsidR="00064F0D" w:rsidRPr="009F434B">
          <w:rPr>
            <w:rStyle w:val="a3"/>
            <w:sz w:val="28"/>
            <w:szCs w:val="28"/>
            <w:lang w:val="ru-RU"/>
          </w:rPr>
          <w:t>http://tatarbunary-cbs.edukit.od.ua/zahodi_biblioteki/bibliotek-bez_baryeriv_litnij_bibliomajdanchik/</w:t>
        </w:r>
      </w:hyperlink>
      <w:r w:rsidR="00064F0D">
        <w:rPr>
          <w:sz w:val="28"/>
          <w:szCs w:val="28"/>
          <w:lang w:val="ru-RU"/>
        </w:rPr>
        <w:t xml:space="preserve">  </w:t>
      </w:r>
    </w:p>
    <w:p w:rsidR="00F207A0" w:rsidRDefault="005158B5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0" cy="2081761"/>
            <wp:effectExtent l="19050" t="0" r="0" b="0"/>
            <wp:docPr id="13" name="Рисунок 13" descr="/Files/images/2017/lito_kniga_pozitiv/18953525_648881031972444_71620923844074930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Files/images/2017/lito_kniga_pozitiv/18953525_648881031972444_7162092384407493059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7A0" w:rsidRPr="00F207A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99656" cy="2095500"/>
            <wp:effectExtent l="19050" t="0" r="694" b="0"/>
            <wp:docPr id="3" name="Рисунок 16" descr="/Files/images/bblotek_bez_barrv/IMG_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Files/images/bblotek_bez_barrv/IMG_5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56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A0" w:rsidRDefault="00F207A0">
      <w:pPr>
        <w:rPr>
          <w:sz w:val="28"/>
          <w:szCs w:val="28"/>
          <w:lang w:val="ru-RU"/>
        </w:rPr>
      </w:pPr>
    </w:p>
    <w:p w:rsidR="005158B5" w:rsidRDefault="00F207A0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12382" cy="2105025"/>
            <wp:effectExtent l="19050" t="0" r="7018" b="0"/>
            <wp:docPr id="19" name="Рисунок 19" descr="/Files/images/bblotek_bez_barrv/IMG_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Files/images/bblotek_bez_barrv/IMG_53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82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F7">
        <w:rPr>
          <w:noProof/>
          <w:lang w:val="ru-RU" w:eastAsia="ru-RU"/>
        </w:rPr>
        <w:drawing>
          <wp:inline distT="0" distB="0" distL="0" distR="0">
            <wp:extent cx="2786930" cy="2085975"/>
            <wp:effectExtent l="19050" t="0" r="0" b="0"/>
            <wp:docPr id="22" name="Рисунок 22" descr="/Files/images/bblotek_bez_barrv/IMG_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Files/images/bblotek_bez_barrv/IMG_53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3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13" w:rsidRDefault="006A1913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50559" cy="2133600"/>
            <wp:effectExtent l="19050" t="0" r="6941" b="0"/>
            <wp:docPr id="25" name="Рисунок 25" descr="/Files/images/bblotek_bez_barrv/IMG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Files/images/bblotek_bez_barrv/IMG_52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5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37833" cy="2124075"/>
            <wp:effectExtent l="19050" t="0" r="617" b="0"/>
            <wp:docPr id="28" name="Рисунок 28" descr="/Files/images/bblotek_bez_barrv/IMG_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/Files/images/bblotek_bez_barrv/IMG_51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3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9A" w:rsidRDefault="00D80A9A" w:rsidP="00D80A9A">
      <w:pPr>
        <w:pStyle w:val="5"/>
        <w:spacing w:before="0" w:line="29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80A9A">
        <w:rPr>
          <w:rFonts w:ascii="Times New Roman" w:hAnsi="Times New Roman" w:cs="Times New Roman"/>
          <w:color w:val="auto"/>
          <w:sz w:val="28"/>
          <w:szCs w:val="28"/>
        </w:rPr>
        <w:t xml:space="preserve"> В Татарбунарській центральній районній бібліотеці </w:t>
      </w:r>
      <w:r w:rsidR="00D70245">
        <w:rPr>
          <w:rFonts w:ascii="Times New Roman" w:hAnsi="Times New Roman" w:cs="Times New Roman"/>
          <w:color w:val="auto"/>
          <w:sz w:val="28"/>
          <w:szCs w:val="28"/>
        </w:rPr>
        <w:t xml:space="preserve">все літо </w:t>
      </w:r>
      <w:r w:rsidRPr="00D80A9A">
        <w:rPr>
          <w:rFonts w:ascii="Times New Roman" w:hAnsi="Times New Roman" w:cs="Times New Roman"/>
          <w:color w:val="auto"/>
          <w:sz w:val="28"/>
          <w:szCs w:val="28"/>
        </w:rPr>
        <w:t>працювало «</w:t>
      </w:r>
      <w:proofErr w:type="spellStart"/>
      <w:r w:rsidRPr="00D80A9A">
        <w:rPr>
          <w:rFonts w:ascii="Times New Roman" w:hAnsi="Times New Roman" w:cs="Times New Roman"/>
          <w:color w:val="auto"/>
          <w:sz w:val="28"/>
          <w:szCs w:val="28"/>
        </w:rPr>
        <w:t>Бібліокафе</w:t>
      </w:r>
      <w:proofErr w:type="spellEnd"/>
      <w:r w:rsidRPr="00D80A9A">
        <w:rPr>
          <w:rFonts w:ascii="Times New Roman" w:hAnsi="Times New Roman" w:cs="Times New Roman"/>
          <w:color w:val="auto"/>
          <w:sz w:val="28"/>
          <w:szCs w:val="28"/>
        </w:rPr>
        <w:t>». Кожний відвідувач мав змогу ознайомитися із свіжою пресою або почитати улюблену книжку за чашкою кави та чаю. Для якісного обслуговування в кафе бібліотекарі підготували оригінальне «</w:t>
      </w:r>
      <w:proofErr w:type="spellStart"/>
      <w:r w:rsidRPr="00D80A9A">
        <w:rPr>
          <w:rFonts w:ascii="Times New Roman" w:hAnsi="Times New Roman" w:cs="Times New Roman"/>
          <w:color w:val="auto"/>
          <w:sz w:val="28"/>
          <w:szCs w:val="28"/>
        </w:rPr>
        <w:t>Бібліоменю</w:t>
      </w:r>
      <w:proofErr w:type="spellEnd"/>
      <w:r w:rsidRPr="00D80A9A">
        <w:rPr>
          <w:rFonts w:ascii="Times New Roman" w:hAnsi="Times New Roman" w:cs="Times New Roman"/>
          <w:color w:val="auto"/>
          <w:sz w:val="28"/>
          <w:szCs w:val="28"/>
        </w:rPr>
        <w:t xml:space="preserve">», оформили приміщення цікавими цитатами та висловлюваннями про книги 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бібліотеку.</w:t>
      </w:r>
      <w:r w:rsidR="008C0E3E" w:rsidRPr="008C0E3E">
        <w:t xml:space="preserve"> </w:t>
      </w:r>
      <w:hyperlink r:id="rId16" w:history="1">
        <w:r w:rsidR="008C0E3E" w:rsidRPr="009F434B">
          <w:rPr>
            <w:rStyle w:val="a3"/>
            <w:rFonts w:ascii="Times New Roman" w:hAnsi="Times New Roman" w:cs="Times New Roman"/>
            <w:sz w:val="28"/>
            <w:szCs w:val="28"/>
          </w:rPr>
          <w:t>http://tatarbunary-cbs.edukit.od.ua/zahodi_biblioteki/bibliokafe/</w:t>
        </w:r>
      </w:hyperlink>
      <w:r w:rsidR="008C0E3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D80A9A" w:rsidRDefault="00D80A9A" w:rsidP="00D80A9A">
      <w:pPr>
        <w:pStyle w:val="5"/>
        <w:spacing w:before="0" w:line="295" w:lineRule="atLeast"/>
      </w:pPr>
      <w:r>
        <w:rPr>
          <w:rFonts w:ascii="Arial" w:hAnsi="Arial" w:cs="Arial"/>
          <w:noProof/>
          <w:color w:val="0184DF"/>
          <w:sz w:val="28"/>
          <w:szCs w:val="28"/>
          <w:lang w:val="ru-RU" w:eastAsia="ru-RU"/>
        </w:rPr>
        <w:drawing>
          <wp:inline distT="0" distB="0" distL="0" distR="0">
            <wp:extent cx="2812382" cy="2105025"/>
            <wp:effectExtent l="19050" t="0" r="7018" b="0"/>
            <wp:docPr id="31" name="Рисунок 31" descr="/Files/images/bblokafe/бібліо каф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/Files/images/bblokafe/бібліо кафе 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82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E3E" w:rsidRPr="008C0E3E">
        <w:t xml:space="preserve"> </w:t>
      </w:r>
      <w:r w:rsidR="008C0E3E">
        <w:rPr>
          <w:noProof/>
          <w:lang w:val="ru-RU" w:eastAsia="ru-RU"/>
        </w:rPr>
        <w:drawing>
          <wp:inline distT="0" distB="0" distL="0" distR="0">
            <wp:extent cx="2812415" cy="2105050"/>
            <wp:effectExtent l="19050" t="0" r="6985" b="0"/>
            <wp:docPr id="36" name="Рисунок 36" descr="/Files/images/bblokafe/IMG_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Files/images/bblokafe/IMG_45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02" w:rsidRDefault="008A5D02" w:rsidP="008A5D02"/>
    <w:p w:rsidR="008A5D02" w:rsidRPr="008A5D02" w:rsidRDefault="008A5D02" w:rsidP="008A5D02">
      <w:pPr>
        <w:rPr>
          <w:sz w:val="28"/>
          <w:szCs w:val="28"/>
        </w:rPr>
      </w:pPr>
      <w:r>
        <w:rPr>
          <w:sz w:val="28"/>
          <w:szCs w:val="28"/>
        </w:rPr>
        <w:t>Завітайте на наш сайт</w:t>
      </w:r>
      <w:r w:rsidRPr="008A5D02">
        <w:rPr>
          <w:sz w:val="28"/>
          <w:szCs w:val="28"/>
        </w:rPr>
        <w:t xml:space="preserve">: </w:t>
      </w:r>
      <w:hyperlink r:id="rId19" w:history="1">
        <w:r w:rsidRPr="009F434B">
          <w:rPr>
            <w:rStyle w:val="a3"/>
            <w:sz w:val="28"/>
            <w:szCs w:val="28"/>
          </w:rPr>
          <w:t>http://tatarbunary-cbs.edukit.od.ua/</w:t>
        </w:r>
      </w:hyperlink>
      <w:r>
        <w:rPr>
          <w:sz w:val="28"/>
          <w:szCs w:val="28"/>
        </w:rPr>
        <w:t xml:space="preserve">  </w:t>
      </w:r>
    </w:p>
    <w:sectPr w:rsidR="008A5D02" w:rsidRPr="008A5D02" w:rsidSect="0033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4E"/>
    <w:rsid w:val="00064F0D"/>
    <w:rsid w:val="00334BFF"/>
    <w:rsid w:val="003E5A0E"/>
    <w:rsid w:val="003F10F7"/>
    <w:rsid w:val="004C0728"/>
    <w:rsid w:val="005158B5"/>
    <w:rsid w:val="005A67DD"/>
    <w:rsid w:val="006A1913"/>
    <w:rsid w:val="006C3DF7"/>
    <w:rsid w:val="006F08BD"/>
    <w:rsid w:val="007035CE"/>
    <w:rsid w:val="008A5D02"/>
    <w:rsid w:val="008C0E3E"/>
    <w:rsid w:val="009867B6"/>
    <w:rsid w:val="00A03BD5"/>
    <w:rsid w:val="00B77815"/>
    <w:rsid w:val="00C32B28"/>
    <w:rsid w:val="00D66F4E"/>
    <w:rsid w:val="00D70245"/>
    <w:rsid w:val="00D80A9A"/>
    <w:rsid w:val="00F2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FF"/>
    <w:rPr>
      <w:lang w:val="uk-UA"/>
    </w:rPr>
  </w:style>
  <w:style w:type="paragraph" w:styleId="1">
    <w:name w:val="heading 1"/>
    <w:basedOn w:val="a"/>
    <w:link w:val="10"/>
    <w:uiPriority w:val="9"/>
    <w:qFormat/>
    <w:rsid w:val="006F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A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F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BD"/>
    <w:rPr>
      <w:rFonts w:ascii="Tahoma" w:hAnsi="Tahoma" w:cs="Tahoma"/>
      <w:sz w:val="16"/>
      <w:szCs w:val="16"/>
      <w:lang w:val="uk-UA"/>
    </w:rPr>
  </w:style>
  <w:style w:type="character" w:styleId="a6">
    <w:name w:val="FollowedHyperlink"/>
    <w:basedOn w:val="a0"/>
    <w:uiPriority w:val="99"/>
    <w:semiHidden/>
    <w:unhideWhenUsed/>
    <w:rsid w:val="00F207A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80A9A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tatarbunary-cbs.edukit.od.ua/zahodi_biblioteki/bibliokaf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tatarbunary-cbs.edukit.od.ua/" TargetMode="External"/><Relationship Id="rId4" Type="http://schemas.openxmlformats.org/officeDocument/2006/relationships/hyperlink" Target="http://tatarbunary-cbs.edukit.od.ua/zahodi_biblioteki/biblionich_buket_rozvag/" TargetMode="External"/><Relationship Id="rId9" Type="http://schemas.openxmlformats.org/officeDocument/2006/relationships/hyperlink" Target="http://tatarbunary-cbs.edukit.od.ua/zahodi_biblioteki/bibliotek-bez_baryeriv_litnij_bibliomajdanchik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2017-08-15T11:31:00Z</dcterms:created>
  <dcterms:modified xsi:type="dcterms:W3CDTF">2017-08-15T12:00:00Z</dcterms:modified>
</cp:coreProperties>
</file>